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516C5B">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FC6A89" w:rsidRPr="0008218B" w:rsidRDefault="00FC6A89" w:rsidP="00516C5B">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tbl>
      <w:tblPr>
        <w:tblpPr w:leftFromText="180" w:rightFromText="180" w:horzAnchor="margin" w:tblpY="634"/>
        <w:tblW w:w="10598" w:type="dxa"/>
        <w:tblLook w:val="04A0" w:firstRow="1" w:lastRow="0" w:firstColumn="1" w:lastColumn="0" w:noHBand="0" w:noVBand="1"/>
      </w:tblPr>
      <w:tblGrid>
        <w:gridCol w:w="10598"/>
      </w:tblGrid>
      <w:tr w:rsidR="00E5348C" w:rsidTr="008C6903">
        <w:tc>
          <w:tcPr>
            <w:tcW w:w="6379" w:type="dxa"/>
            <w:hideMark/>
          </w:tcPr>
          <w:p w:rsidR="00E5348C" w:rsidRDefault="00E5348C" w:rsidP="00516C5B">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w:t>
            </w:r>
            <w:proofErr w:type="spellStart"/>
            <w:r>
              <w:rPr>
                <w:rFonts w:ascii="PT Astra Serif" w:eastAsia="Times New Roman" w:hAnsi="PT Astra Serif" w:cs="Times New Roman"/>
                <w:b/>
                <w:kern w:val="2"/>
                <w:sz w:val="24"/>
                <w:szCs w:val="24"/>
                <w:lang w:eastAsia="ar-SA"/>
              </w:rPr>
              <w:t>Югорск</w:t>
            </w:r>
            <w:proofErr w:type="spellEnd"/>
            <w:r>
              <w:rPr>
                <w:rFonts w:ascii="PT Astra Serif" w:eastAsia="Times New Roman" w:hAnsi="PT Astra Serif" w:cs="Times New Roman"/>
                <w:b/>
                <w:kern w:val="2"/>
                <w:sz w:val="24"/>
                <w:szCs w:val="24"/>
                <w:lang w:eastAsia="ar-SA"/>
              </w:rPr>
              <w:t xml:space="preserve">      </w:t>
            </w:r>
          </w:p>
        </w:tc>
      </w:tr>
      <w:tr w:rsidR="00E5348C" w:rsidRPr="00F510CA" w:rsidTr="008C6903">
        <w:tc>
          <w:tcPr>
            <w:tcW w:w="6379" w:type="dxa"/>
            <w:hideMark/>
          </w:tcPr>
          <w:p w:rsidR="00E5348C" w:rsidRPr="00F510CA" w:rsidRDefault="00E5348C" w:rsidP="00516C5B">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8218B" w:rsidRDefault="00B55BF9" w:rsidP="00516C5B">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4D7657" w:rsidRPr="00ED6337" w:rsidRDefault="004D7657" w:rsidP="00932889">
      <w:pPr>
        <w:autoSpaceDE w:val="0"/>
        <w:autoSpaceDN w:val="0"/>
        <w:adjustRightInd w:val="0"/>
        <w:spacing w:after="0"/>
        <w:ind w:right="-1"/>
        <w:jc w:val="center"/>
        <w:rPr>
          <w:rFonts w:ascii="PT Astra Serif" w:eastAsia="Times New Roman" w:hAnsi="PT Astra Serif" w:cs="Times New Roman"/>
          <w:b/>
          <w:bCs/>
          <w:kern w:val="2"/>
          <w:sz w:val="24"/>
          <w:szCs w:val="24"/>
          <w:lang w:eastAsia="ar-SA"/>
        </w:rPr>
      </w:pPr>
      <w:r w:rsidRPr="008C6903">
        <w:rPr>
          <w:rFonts w:ascii="PT Astra Serif" w:eastAsia="Times New Roman" w:hAnsi="PT Astra Serif" w:cs="Times New Roman"/>
          <w:b/>
          <w:kern w:val="2"/>
          <w:sz w:val="24"/>
          <w:szCs w:val="24"/>
          <w:lang w:eastAsia="ar-SA"/>
        </w:rPr>
        <w:t xml:space="preserve">на </w:t>
      </w:r>
      <w:r w:rsidR="008C6903" w:rsidRPr="008C6903">
        <w:rPr>
          <w:rFonts w:ascii="PT Astra Serif" w:hAnsi="PT Astra Serif"/>
          <w:b/>
          <w:bCs/>
          <w:sz w:val="24"/>
          <w:szCs w:val="24"/>
        </w:rPr>
        <w:t xml:space="preserve">выполнение работ по устройству тротуара по ул. </w:t>
      </w:r>
      <w:r w:rsidR="008C6903" w:rsidRPr="00ED6337">
        <w:rPr>
          <w:rFonts w:ascii="PT Astra Serif" w:hAnsi="PT Astra Serif"/>
          <w:b/>
          <w:bCs/>
          <w:sz w:val="24"/>
          <w:szCs w:val="24"/>
        </w:rPr>
        <w:t xml:space="preserve">Спортивная (от ул. Титова до </w:t>
      </w:r>
      <w:r w:rsidR="00ED6337" w:rsidRPr="00ED6337">
        <w:rPr>
          <w:rFonts w:ascii="PT Astra Serif" w:hAnsi="PT Astra Serif"/>
          <w:b/>
          <w:bCs/>
          <w:sz w:val="24"/>
          <w:szCs w:val="24"/>
        </w:rPr>
        <w:t>ул. Калинина</w:t>
      </w:r>
      <w:r w:rsidR="008C6903" w:rsidRPr="00ED6337">
        <w:rPr>
          <w:rFonts w:ascii="PT Astra Serif" w:hAnsi="PT Astra Serif"/>
          <w:b/>
          <w:bCs/>
          <w:sz w:val="24"/>
          <w:szCs w:val="24"/>
        </w:rPr>
        <w:t xml:space="preserve">) в городе </w:t>
      </w:r>
      <w:proofErr w:type="spellStart"/>
      <w:r w:rsidR="008C6903" w:rsidRPr="00ED6337">
        <w:rPr>
          <w:rFonts w:ascii="PT Astra Serif" w:hAnsi="PT Astra Serif"/>
          <w:b/>
          <w:bCs/>
          <w:sz w:val="24"/>
          <w:szCs w:val="24"/>
        </w:rPr>
        <w:t>Югорске</w:t>
      </w:r>
      <w:proofErr w:type="spellEnd"/>
      <w:r w:rsidR="008C6903" w:rsidRPr="00ED6337">
        <w:rPr>
          <w:rFonts w:ascii="PT Astra Serif" w:hAnsi="PT Astra Serif"/>
          <w:b/>
          <w:bCs/>
          <w:sz w:val="24"/>
          <w:szCs w:val="24"/>
        </w:rPr>
        <w:t xml:space="preserve"> </w:t>
      </w:r>
    </w:p>
    <w:p w:rsidR="00B55BF9" w:rsidRPr="00932889"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932889">
        <w:rPr>
          <w:rFonts w:ascii="PT Astra Serif" w:eastAsia="Times New Roman" w:hAnsi="PT Astra Serif" w:cs="Times New Roman"/>
          <w:b/>
          <w:bCs/>
          <w:kern w:val="2"/>
          <w:sz w:val="24"/>
          <w:szCs w:val="24"/>
          <w:lang w:eastAsia="ar-SA"/>
        </w:rPr>
        <w:t xml:space="preserve">Департамент жилищно-коммунального и строительного комплекса администрации города </w:t>
      </w:r>
      <w:proofErr w:type="spellStart"/>
      <w:r w:rsidRPr="00932889">
        <w:rPr>
          <w:rFonts w:ascii="PT Astra Serif" w:eastAsia="Times New Roman" w:hAnsi="PT Astra Serif" w:cs="Times New Roman"/>
          <w:b/>
          <w:bCs/>
          <w:kern w:val="2"/>
          <w:sz w:val="24"/>
          <w:szCs w:val="24"/>
          <w:lang w:eastAsia="ar-SA"/>
        </w:rPr>
        <w:t>Югорска</w:t>
      </w:r>
      <w:proofErr w:type="spellEnd"/>
      <w:r w:rsidRPr="00932889">
        <w:rPr>
          <w:rFonts w:ascii="PT Astra Serif" w:eastAsia="Times New Roman" w:hAnsi="PT Astra Serif" w:cs="Times New Roman"/>
          <w:b/>
          <w:bCs/>
          <w:kern w:val="2"/>
          <w:sz w:val="24"/>
          <w:szCs w:val="24"/>
          <w:lang w:eastAsia="ar-SA"/>
        </w:rPr>
        <w:t>,</w:t>
      </w:r>
      <w:r w:rsidRPr="00932889">
        <w:rPr>
          <w:rFonts w:ascii="PT Astra Serif" w:eastAsia="Times New Roman" w:hAnsi="PT Astra Serif" w:cs="Times New Roman"/>
          <w:kern w:val="2"/>
          <w:sz w:val="24"/>
          <w:szCs w:val="24"/>
          <w:lang w:eastAsia="ar-SA"/>
        </w:rPr>
        <w:t xml:space="preserve"> именуемый в дальнейшем </w:t>
      </w:r>
      <w:r w:rsidRPr="00932889">
        <w:rPr>
          <w:rFonts w:ascii="PT Astra Serif" w:eastAsia="Times New Roman" w:hAnsi="PT Astra Serif" w:cs="Times New Roman"/>
          <w:b/>
          <w:bCs/>
          <w:kern w:val="2"/>
          <w:sz w:val="24"/>
          <w:szCs w:val="24"/>
          <w:lang w:eastAsia="ar-SA"/>
        </w:rPr>
        <w:t>«Муниципальный заказчик»,</w:t>
      </w:r>
      <w:r w:rsidRPr="00932889">
        <w:rPr>
          <w:rFonts w:ascii="PT Astra Serif" w:eastAsia="Times New Roman" w:hAnsi="PT Astra Serif" w:cs="Times New Roman"/>
          <w:kern w:val="2"/>
          <w:sz w:val="24"/>
          <w:szCs w:val="24"/>
          <w:lang w:eastAsia="ar-SA"/>
        </w:rPr>
        <w:t xml:space="preserve"> с одной стороны,</w:t>
      </w:r>
    </w:p>
    <w:p w:rsidR="00B55BF9" w:rsidRPr="00932889"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932889">
        <w:rPr>
          <w:rFonts w:ascii="PT Astra Serif" w:eastAsia="Times New Roman" w:hAnsi="PT Astra Serif" w:cs="Times New Roman"/>
          <w:kern w:val="2"/>
          <w:sz w:val="24"/>
          <w:szCs w:val="24"/>
          <w:lang w:eastAsia="ar-SA"/>
        </w:rPr>
        <w:t xml:space="preserve">  и ____________________</w:t>
      </w:r>
      <w:proofErr w:type="gramStart"/>
      <w:r w:rsidRPr="00932889">
        <w:rPr>
          <w:rFonts w:ascii="PT Astra Serif" w:eastAsia="Times New Roman" w:hAnsi="PT Astra Serif" w:cs="Times New Roman"/>
          <w:kern w:val="2"/>
          <w:sz w:val="24"/>
          <w:szCs w:val="24"/>
          <w:lang w:eastAsia="ar-SA"/>
        </w:rPr>
        <w:t xml:space="preserve"> ,</w:t>
      </w:r>
      <w:proofErr w:type="gramEnd"/>
      <w:r w:rsidRPr="00932889">
        <w:rPr>
          <w:rFonts w:ascii="PT Astra Serif" w:eastAsia="Times New Roman" w:hAnsi="PT Astra Serif" w:cs="Times New Roman"/>
          <w:kern w:val="2"/>
          <w:sz w:val="24"/>
          <w:szCs w:val="24"/>
          <w:lang w:eastAsia="ar-SA"/>
        </w:rPr>
        <w:t xml:space="preserve"> именуемый  в дальнейшем </w:t>
      </w:r>
      <w:r w:rsidRPr="00932889">
        <w:rPr>
          <w:rFonts w:ascii="PT Astra Serif" w:eastAsia="Times New Roman" w:hAnsi="PT Astra Serif" w:cs="Times New Roman"/>
          <w:b/>
          <w:kern w:val="2"/>
          <w:sz w:val="24"/>
          <w:szCs w:val="24"/>
          <w:lang w:eastAsia="ar-SA"/>
        </w:rPr>
        <w:t>Подрядчик,</w:t>
      </w:r>
      <w:r w:rsidRPr="00932889">
        <w:rPr>
          <w:rFonts w:ascii="PT Astra Serif" w:eastAsia="Times New Roman" w:hAnsi="PT Astra Serif" w:cs="Times New Roman"/>
          <w:kern w:val="2"/>
          <w:sz w:val="24"/>
          <w:szCs w:val="24"/>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932889"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932889">
        <w:rPr>
          <w:rFonts w:ascii="PT Astra Serif" w:eastAsia="Times New Roman" w:hAnsi="PT Astra Serif" w:cs="Times New Roman"/>
          <w:b/>
          <w:kern w:val="2"/>
          <w:sz w:val="24"/>
          <w:szCs w:val="24"/>
          <w:lang w:eastAsia="ar-SA"/>
        </w:rPr>
        <w:t>1. Предмет</w:t>
      </w:r>
    </w:p>
    <w:p w:rsidR="00B55BF9" w:rsidRPr="008C6903" w:rsidRDefault="00B55BF9" w:rsidP="008C6903">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932889">
        <w:rPr>
          <w:rFonts w:ascii="PT Astra Serif" w:eastAsia="Times New Roman" w:hAnsi="PT Astra Serif" w:cs="Times New Roman"/>
          <w:spacing w:val="3"/>
          <w:kern w:val="2"/>
          <w:sz w:val="24"/>
          <w:szCs w:val="24"/>
          <w:lang w:eastAsia="ar-SA"/>
        </w:rPr>
        <w:t xml:space="preserve">1.1. Муниципальный заказчик </w:t>
      </w:r>
      <w:r w:rsidRPr="00932889">
        <w:rPr>
          <w:rFonts w:ascii="PT Astra Serif" w:eastAsia="Times New Roman" w:hAnsi="PT Astra Serif" w:cs="Times New Roman"/>
          <w:kern w:val="2"/>
          <w:sz w:val="24"/>
          <w:szCs w:val="24"/>
          <w:lang w:eastAsia="ar-SA"/>
        </w:rPr>
        <w:t xml:space="preserve">поручает Подрядчику, а Подрядчик принимает на себя </w:t>
      </w:r>
      <w:r w:rsidRPr="008C6903">
        <w:rPr>
          <w:rFonts w:ascii="PT Astra Serif" w:eastAsia="Times New Roman" w:hAnsi="PT Astra Serif" w:cs="Times New Roman"/>
          <w:kern w:val="2"/>
          <w:sz w:val="24"/>
          <w:szCs w:val="24"/>
          <w:lang w:eastAsia="ar-SA"/>
        </w:rPr>
        <w:t>обязательство:</w:t>
      </w:r>
    </w:p>
    <w:p w:rsidR="00B55BF9" w:rsidRPr="008C6903" w:rsidRDefault="00B55BF9" w:rsidP="008C6903">
      <w:pPr>
        <w:autoSpaceDE w:val="0"/>
        <w:autoSpaceDN w:val="0"/>
        <w:adjustRightInd w:val="0"/>
        <w:spacing w:after="0"/>
        <w:ind w:right="-1"/>
        <w:jc w:val="both"/>
        <w:rPr>
          <w:rFonts w:ascii="PT Astra Serif" w:eastAsia="Times New Roman" w:hAnsi="PT Astra Serif" w:cs="Times New Roman"/>
          <w:kern w:val="2"/>
          <w:sz w:val="24"/>
          <w:szCs w:val="24"/>
          <w:lang w:eastAsia="ar-SA"/>
        </w:rPr>
      </w:pPr>
      <w:r w:rsidRPr="008C6903">
        <w:rPr>
          <w:rFonts w:ascii="PT Astra Serif" w:eastAsia="Times New Roman" w:hAnsi="PT Astra Serif" w:cs="Times New Roman"/>
          <w:kern w:val="2"/>
          <w:sz w:val="24"/>
          <w:szCs w:val="24"/>
          <w:lang w:eastAsia="ar-SA"/>
        </w:rPr>
        <w:t xml:space="preserve">- выполнить </w:t>
      </w:r>
      <w:r w:rsidR="008933CD" w:rsidRPr="008C6903">
        <w:rPr>
          <w:rFonts w:ascii="PT Astra Serif" w:hAnsi="PT Astra Serif"/>
          <w:sz w:val="24"/>
          <w:szCs w:val="24"/>
        </w:rPr>
        <w:t xml:space="preserve">работы </w:t>
      </w:r>
      <w:r w:rsidR="008C6903" w:rsidRPr="008C6903">
        <w:rPr>
          <w:rFonts w:ascii="PT Astra Serif" w:hAnsi="PT Astra Serif"/>
          <w:bCs/>
          <w:sz w:val="24"/>
          <w:szCs w:val="24"/>
        </w:rPr>
        <w:t xml:space="preserve">по устройству тротуара по ул. Спортивная (от ул. Титова до </w:t>
      </w:r>
      <w:proofErr w:type="spellStart"/>
      <w:r w:rsidR="008C6903" w:rsidRPr="008C6903">
        <w:rPr>
          <w:rFonts w:ascii="PT Astra Serif" w:hAnsi="PT Astra Serif"/>
          <w:bCs/>
          <w:sz w:val="24"/>
          <w:szCs w:val="24"/>
        </w:rPr>
        <w:t>ул</w:t>
      </w:r>
      <w:proofErr w:type="gramStart"/>
      <w:r w:rsidR="008C6903" w:rsidRPr="008C6903">
        <w:rPr>
          <w:rFonts w:ascii="PT Astra Serif" w:hAnsi="PT Astra Serif"/>
          <w:bCs/>
          <w:sz w:val="24"/>
          <w:szCs w:val="24"/>
        </w:rPr>
        <w:t>.</w:t>
      </w:r>
      <w:r w:rsidR="00D1694C">
        <w:rPr>
          <w:rFonts w:ascii="PT Astra Serif" w:hAnsi="PT Astra Serif"/>
          <w:bCs/>
          <w:sz w:val="24"/>
          <w:szCs w:val="24"/>
        </w:rPr>
        <w:t>К</w:t>
      </w:r>
      <w:proofErr w:type="gramEnd"/>
      <w:r w:rsidR="00D1694C">
        <w:rPr>
          <w:rFonts w:ascii="PT Astra Serif" w:hAnsi="PT Astra Serif"/>
          <w:bCs/>
          <w:sz w:val="24"/>
          <w:szCs w:val="24"/>
        </w:rPr>
        <w:t>алинина</w:t>
      </w:r>
      <w:proofErr w:type="spellEnd"/>
      <w:r w:rsidR="008C6903" w:rsidRPr="008C6903">
        <w:rPr>
          <w:rFonts w:ascii="PT Astra Serif" w:hAnsi="PT Astra Serif"/>
          <w:bCs/>
          <w:sz w:val="24"/>
          <w:szCs w:val="24"/>
        </w:rPr>
        <w:t xml:space="preserve">) в городе </w:t>
      </w:r>
      <w:proofErr w:type="spellStart"/>
      <w:r w:rsidR="008C6903" w:rsidRPr="008C6903">
        <w:rPr>
          <w:rFonts w:ascii="PT Astra Serif" w:hAnsi="PT Astra Serif"/>
          <w:bCs/>
          <w:sz w:val="24"/>
          <w:szCs w:val="24"/>
        </w:rPr>
        <w:t>Югорске</w:t>
      </w:r>
      <w:proofErr w:type="spellEnd"/>
      <w:r w:rsidR="00932889" w:rsidRPr="008C6903">
        <w:rPr>
          <w:rFonts w:ascii="PT Astra Serif" w:eastAsia="Times New Roman" w:hAnsi="PT Astra Serif" w:cs="Times New Roman"/>
          <w:kern w:val="2"/>
          <w:sz w:val="24"/>
          <w:szCs w:val="24"/>
          <w:lang w:eastAsia="ar-SA"/>
        </w:rPr>
        <w:t xml:space="preserve"> </w:t>
      </w:r>
      <w:r w:rsidRPr="008C6903">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8C6903">
        <w:rPr>
          <w:rFonts w:ascii="PT Astra Serif" w:eastAsia="Times New Roman" w:hAnsi="PT Astra Serif" w:cs="Times New Roman"/>
          <w:kern w:val="2"/>
          <w:sz w:val="24"/>
          <w:szCs w:val="24"/>
          <w:lang w:eastAsia="ar-SA"/>
        </w:rPr>
        <w:t>тоящего контракта</w:t>
      </w:r>
      <w:r w:rsidRPr="008C6903">
        <w:rPr>
          <w:rFonts w:ascii="PT Astra Serif" w:eastAsia="Times New Roman" w:hAnsi="PT Astra Serif" w:cs="Times New Roman"/>
          <w:kern w:val="2"/>
          <w:sz w:val="24"/>
          <w:szCs w:val="24"/>
          <w:lang w:eastAsia="ar-SA"/>
        </w:rPr>
        <w:t>.</w:t>
      </w:r>
    </w:p>
    <w:p w:rsidR="008C6903" w:rsidRPr="008C6903" w:rsidRDefault="008D2A80" w:rsidP="008C6903">
      <w:pPr>
        <w:autoSpaceDE w:val="0"/>
        <w:autoSpaceDN w:val="0"/>
        <w:adjustRightInd w:val="0"/>
        <w:spacing w:after="0"/>
        <w:ind w:right="-1"/>
        <w:jc w:val="both"/>
        <w:rPr>
          <w:rFonts w:ascii="PT Astra Serif" w:hAnsi="PT Astra Serif"/>
          <w:bCs/>
          <w:sz w:val="24"/>
          <w:szCs w:val="24"/>
        </w:rPr>
      </w:pPr>
      <w:r w:rsidRPr="008C6903">
        <w:rPr>
          <w:rFonts w:ascii="PT Astra Serif" w:eastAsia="Times New Roman" w:hAnsi="PT Astra Serif" w:cs="Times New Roman"/>
          <w:kern w:val="2"/>
          <w:sz w:val="24"/>
          <w:szCs w:val="24"/>
          <w:lang w:eastAsia="ar-SA"/>
        </w:rPr>
        <w:t>1.2</w:t>
      </w:r>
      <w:r w:rsidR="00B55BF9" w:rsidRPr="008C6903">
        <w:rPr>
          <w:rFonts w:ascii="PT Astra Serif" w:eastAsia="Times New Roman" w:hAnsi="PT Astra Serif" w:cs="Times New Roman"/>
          <w:kern w:val="2"/>
          <w:sz w:val="24"/>
          <w:szCs w:val="24"/>
          <w:lang w:eastAsia="ar-SA"/>
        </w:rPr>
        <w:t xml:space="preserve">. Место выполнения работ: </w:t>
      </w:r>
      <w:proofErr w:type="gramStart"/>
      <w:r w:rsidR="00402428" w:rsidRPr="008C6903">
        <w:rPr>
          <w:rFonts w:ascii="PT Astra Serif" w:hAnsi="PT Astra Serif"/>
          <w:sz w:val="24"/>
          <w:szCs w:val="24"/>
        </w:rPr>
        <w:t xml:space="preserve">Ханты - Мансийский автономный округ - Югра, г. </w:t>
      </w:r>
      <w:proofErr w:type="spellStart"/>
      <w:r w:rsidR="00402428" w:rsidRPr="008C6903">
        <w:rPr>
          <w:rFonts w:ascii="PT Astra Serif" w:hAnsi="PT Astra Serif"/>
          <w:sz w:val="24"/>
          <w:szCs w:val="24"/>
        </w:rPr>
        <w:t>Югорск</w:t>
      </w:r>
      <w:proofErr w:type="spellEnd"/>
      <w:r w:rsidR="00402428" w:rsidRPr="008C6903">
        <w:rPr>
          <w:rFonts w:ascii="PT Astra Serif" w:hAnsi="PT Astra Serif"/>
          <w:sz w:val="24"/>
          <w:szCs w:val="24"/>
        </w:rPr>
        <w:t xml:space="preserve">, </w:t>
      </w:r>
      <w:r w:rsidR="008C6903" w:rsidRPr="008C6903">
        <w:rPr>
          <w:rFonts w:ascii="PT Astra Serif" w:hAnsi="PT Astra Serif"/>
          <w:bCs/>
          <w:sz w:val="24"/>
          <w:szCs w:val="24"/>
        </w:rPr>
        <w:t>ул. Спортивная (от ул. Титова до ул.</w:t>
      </w:r>
      <w:r w:rsidR="00541EB8">
        <w:rPr>
          <w:rFonts w:ascii="PT Astra Serif" w:hAnsi="PT Astra Serif"/>
          <w:bCs/>
          <w:sz w:val="24"/>
          <w:szCs w:val="24"/>
        </w:rPr>
        <w:t xml:space="preserve"> </w:t>
      </w:r>
      <w:r w:rsidR="00BB79C6">
        <w:rPr>
          <w:rFonts w:ascii="PT Astra Serif" w:hAnsi="PT Astra Serif"/>
          <w:bCs/>
          <w:sz w:val="24"/>
          <w:szCs w:val="24"/>
        </w:rPr>
        <w:t>Калинина</w:t>
      </w:r>
      <w:r w:rsidR="008C6903" w:rsidRPr="008C6903">
        <w:rPr>
          <w:rFonts w:ascii="PT Astra Serif" w:hAnsi="PT Astra Serif"/>
          <w:bCs/>
          <w:sz w:val="24"/>
          <w:szCs w:val="24"/>
        </w:rPr>
        <w:t xml:space="preserve">) </w:t>
      </w:r>
      <w:proofErr w:type="gramEnd"/>
    </w:p>
    <w:p w:rsidR="00B55BF9" w:rsidRPr="00932889" w:rsidRDefault="008D2A80" w:rsidP="008C6903">
      <w:pPr>
        <w:autoSpaceDE w:val="0"/>
        <w:autoSpaceDN w:val="0"/>
        <w:adjustRightInd w:val="0"/>
        <w:spacing w:after="0"/>
        <w:ind w:right="-1"/>
        <w:jc w:val="both"/>
        <w:rPr>
          <w:rFonts w:ascii="PT Astra Serif" w:eastAsia="Times New Roman" w:hAnsi="PT Astra Serif" w:cs="Times New Roman"/>
          <w:kern w:val="2"/>
          <w:sz w:val="24"/>
          <w:szCs w:val="24"/>
          <w:lang w:eastAsia="ar-SA"/>
        </w:rPr>
      </w:pPr>
      <w:r w:rsidRPr="008C6903">
        <w:rPr>
          <w:rFonts w:ascii="PT Astra Serif" w:eastAsia="Times New Roman" w:hAnsi="PT Astra Serif" w:cs="Times New Roman"/>
          <w:kern w:val="2"/>
          <w:sz w:val="24"/>
          <w:szCs w:val="24"/>
          <w:lang w:eastAsia="ar-SA"/>
        </w:rPr>
        <w:t>1.3</w:t>
      </w:r>
      <w:r w:rsidR="00B55BF9" w:rsidRPr="008C6903">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8C6903">
        <w:rPr>
          <w:rFonts w:ascii="PT Astra Serif" w:eastAsia="Times New Roman" w:hAnsi="PT Astra Serif" w:cs="Times New Roman"/>
          <w:kern w:val="2"/>
          <w:sz w:val="24"/>
          <w:szCs w:val="24"/>
          <w:lang w:eastAsia="ar-SA"/>
        </w:rPr>
        <w:t xml:space="preserve">в бюджета города </w:t>
      </w:r>
      <w:proofErr w:type="spellStart"/>
      <w:r w:rsidR="00194ED6" w:rsidRPr="008C6903">
        <w:rPr>
          <w:rFonts w:ascii="PT Astra Serif" w:eastAsia="Times New Roman" w:hAnsi="PT Astra Serif" w:cs="Times New Roman"/>
          <w:kern w:val="2"/>
          <w:sz w:val="24"/>
          <w:szCs w:val="24"/>
          <w:lang w:eastAsia="ar-SA"/>
        </w:rPr>
        <w:t>Югорск</w:t>
      </w:r>
      <w:r w:rsidR="00E90148" w:rsidRPr="008C6903">
        <w:rPr>
          <w:rFonts w:ascii="PT Astra Serif" w:eastAsia="Times New Roman" w:hAnsi="PT Astra Serif" w:cs="Times New Roman"/>
          <w:kern w:val="2"/>
          <w:sz w:val="24"/>
          <w:szCs w:val="24"/>
          <w:lang w:eastAsia="ar-SA"/>
        </w:rPr>
        <w:t>а</w:t>
      </w:r>
      <w:proofErr w:type="spellEnd"/>
      <w:r w:rsidR="00E90148" w:rsidRPr="008C6903">
        <w:rPr>
          <w:rFonts w:ascii="PT Astra Serif" w:eastAsia="Times New Roman" w:hAnsi="PT Astra Serif" w:cs="Times New Roman"/>
          <w:kern w:val="2"/>
          <w:sz w:val="24"/>
          <w:szCs w:val="24"/>
          <w:lang w:eastAsia="ar-SA"/>
        </w:rPr>
        <w:t xml:space="preserve"> на 2024</w:t>
      </w:r>
      <w:r w:rsidR="00B55BF9" w:rsidRPr="00932889">
        <w:rPr>
          <w:rFonts w:ascii="PT Astra Serif" w:eastAsia="Times New Roman" w:hAnsi="PT Astra Serif" w:cs="Times New Roman"/>
          <w:kern w:val="2"/>
          <w:sz w:val="24"/>
          <w:szCs w:val="24"/>
          <w:lang w:eastAsia="ar-SA"/>
        </w:rPr>
        <w:t xml:space="preserve"> год.</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w:t>
      </w:r>
      <w:r w:rsidRPr="0008218B">
        <w:rPr>
          <w:rFonts w:ascii="PT Astra Serif" w:eastAsia="Times New Roman" w:hAnsi="PT Astra Serif" w:cs="Times New Roman"/>
          <w:kern w:val="2"/>
          <w:sz w:val="24"/>
          <w:szCs w:val="24"/>
          <w:lang w:eastAsia="ar-SA"/>
        </w:rPr>
        <w:lastRenderedPageBreak/>
        <w:t xml:space="preserve">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начало: </w:t>
      </w:r>
      <w:proofErr w:type="gramStart"/>
      <w:r w:rsidRPr="0008218B">
        <w:rPr>
          <w:rFonts w:ascii="PT Astra Serif" w:eastAsia="Times New Roman" w:hAnsi="PT Astra Serif" w:cs="Times New Roman"/>
          <w:kern w:val="2"/>
          <w:sz w:val="24"/>
          <w:szCs w:val="24"/>
          <w:lang w:eastAsia="ar-SA"/>
        </w:rPr>
        <w:t>с даты заключения</w:t>
      </w:r>
      <w:proofErr w:type="gramEnd"/>
      <w:r w:rsidRPr="0008218B">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008C6903">
        <w:rPr>
          <w:rFonts w:ascii="PT Astra Serif" w:eastAsia="Times New Roman" w:hAnsi="PT Astra Serif" w:cs="Times New Roman"/>
          <w:kern w:val="2"/>
          <w:sz w:val="24"/>
          <w:szCs w:val="24"/>
          <w:lang w:eastAsia="ar-SA"/>
        </w:rPr>
        <w:t>окончание: 20.08</w:t>
      </w:r>
      <w:r w:rsidRPr="0008218B">
        <w:rPr>
          <w:rFonts w:ascii="PT Astra Serif" w:eastAsia="Times New Roman" w:hAnsi="PT Astra Serif" w:cs="Times New Roman"/>
          <w:kern w:val="2"/>
          <w:sz w:val="24"/>
          <w:szCs w:val="24"/>
          <w:lang w:eastAsia="ar-SA"/>
        </w:rPr>
        <w:t>.2024</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4.1.2. В течение пяти дней после заключения контракта представить Муниципальному заказчику расчет стоимости работ по муниципальному контракту,  который выполняется на основе технического задания с применением коэффициента пересчета сметной стоимости и налога на добавленную стоимость (при наличии обязательств по его уплаты Подрядчиком).</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По окончании работ предоставить уполномоченному лицу Муниципального заказчика </w:t>
      </w:r>
      <w:r w:rsidR="00C02871">
        <w:rPr>
          <w:rFonts w:ascii="PT Astra Serif" w:hAnsi="PT Astra Serif"/>
          <w:sz w:val="24"/>
          <w:szCs w:val="24"/>
        </w:rPr>
        <w:t>документы в соответствии с пунктом 6.3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rPr>
        <w:t>.</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w:t>
      </w:r>
      <w:r w:rsidRPr="0008218B">
        <w:rPr>
          <w:rFonts w:ascii="PT Astra Serif" w:hAnsi="PT Astra Serif"/>
          <w:sz w:val="24"/>
          <w:szCs w:val="24"/>
        </w:rPr>
        <w:lastRenderedPageBreak/>
        <w:t xml:space="preserve">завершения выполняемых работ или стать причиной </w:t>
      </w:r>
      <w:proofErr w:type="spellStart"/>
      <w:r w:rsidRPr="0008218B">
        <w:rPr>
          <w:rFonts w:ascii="PT Astra Serif" w:hAnsi="PT Astra Serif"/>
          <w:sz w:val="24"/>
          <w:szCs w:val="24"/>
        </w:rPr>
        <w:t>недостижения</w:t>
      </w:r>
      <w:proofErr w:type="spellEnd"/>
      <w:r w:rsidRPr="0008218B">
        <w:rPr>
          <w:rFonts w:ascii="PT Astra Serif" w:hAnsi="PT Astra Serif"/>
          <w:sz w:val="24"/>
          <w:szCs w:val="24"/>
        </w:rPr>
        <w:t xml:space="preserve"> указанных в техническом задании характеристик и показателей.</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w:t>
      </w:r>
      <w:proofErr w:type="spellStart"/>
      <w:r w:rsidRPr="0008218B">
        <w:rPr>
          <w:rFonts w:ascii="PT Astra Serif" w:hAnsi="PT Astra Serif"/>
          <w:sz w:val="24"/>
          <w:szCs w:val="24"/>
        </w:rPr>
        <w:t>упущения</w:t>
      </w:r>
      <w:proofErr w:type="gramStart"/>
      <w:r w:rsidRPr="0008218B">
        <w:rPr>
          <w:rFonts w:ascii="PT Astra Serif" w:hAnsi="PT Astra Serif"/>
          <w:sz w:val="24"/>
          <w:szCs w:val="24"/>
        </w:rPr>
        <w:t>.</w:t>
      </w:r>
      <w:r w:rsidR="00F8430C" w:rsidRPr="0008218B">
        <w:rPr>
          <w:rFonts w:ascii="PT Astra Serif" w:eastAsia="Times New Roman" w:hAnsi="PT Astra Serif" w:cs="Times New Roman"/>
          <w:kern w:val="2"/>
          <w:sz w:val="24"/>
          <w:szCs w:val="24"/>
          <w:lang w:eastAsia="ar-SA"/>
        </w:rPr>
        <w:t>О</w:t>
      </w:r>
      <w:proofErr w:type="gramEnd"/>
      <w:r w:rsidR="00F8430C" w:rsidRPr="0008218B">
        <w:rPr>
          <w:rFonts w:ascii="PT Astra Serif" w:eastAsia="Times New Roman" w:hAnsi="PT Astra Serif" w:cs="Times New Roman"/>
          <w:kern w:val="2"/>
          <w:sz w:val="24"/>
          <w:szCs w:val="24"/>
          <w:lang w:eastAsia="ar-SA"/>
        </w:rPr>
        <w:t>беспечить</w:t>
      </w:r>
      <w:proofErr w:type="spellEnd"/>
      <w:r w:rsidR="00F8430C" w:rsidRPr="0008218B">
        <w:rPr>
          <w:rFonts w:ascii="PT Astra Serif" w:eastAsia="Times New Roman" w:hAnsi="PT Astra Serif" w:cs="Times New Roman"/>
          <w:kern w:val="2"/>
          <w:sz w:val="24"/>
          <w:szCs w:val="24"/>
          <w:lang w:eastAsia="ar-SA"/>
        </w:rPr>
        <w:t xml:space="preserve">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Подрядчик в своей деятельности </w:t>
      </w:r>
      <w:proofErr w:type="gramStart"/>
      <w:r w:rsidRPr="0008218B">
        <w:rPr>
          <w:rFonts w:ascii="PT Astra Serif" w:hAnsi="PT Astra Serif"/>
          <w:sz w:val="24"/>
          <w:szCs w:val="24"/>
        </w:rPr>
        <w:t>руководствуется и в обязательном порядке исполняет</w:t>
      </w:r>
      <w:proofErr w:type="gramEnd"/>
      <w:r w:rsidRPr="0008218B">
        <w:rPr>
          <w:rFonts w:ascii="PT Astra Serif" w:hAnsi="PT Astra Serif"/>
          <w:sz w:val="24"/>
          <w:szCs w:val="24"/>
        </w:rPr>
        <w:t xml:space="preserve"> действующие СНиП, ГОСТ, СанПиН, правила по безопасному ведению работ и охране труда. </w:t>
      </w:r>
    </w:p>
    <w:p w:rsidR="00BF6F17" w:rsidRPr="0008218B" w:rsidRDefault="00BF6F17" w:rsidP="00CC684B">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lastRenderedPageBreak/>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rPr>
      </w:pPr>
      <w:r w:rsidRPr="0008218B">
        <w:rPr>
          <w:rFonts w:ascii="PT Astra Serif" w:hAnsi="PT Astra Serif"/>
          <w:bCs/>
          <w:sz w:val="24"/>
          <w:szCs w:val="24"/>
        </w:rPr>
        <w:t xml:space="preserve">Имеет право предъявлять результат работ </w:t>
      </w:r>
      <w:r w:rsidRPr="0008218B">
        <w:rPr>
          <w:rFonts w:ascii="PT Astra Serif" w:hAnsi="PT Astra Serif"/>
          <w:sz w:val="24"/>
          <w:szCs w:val="24"/>
        </w:rPr>
        <w:t xml:space="preserve">Муниципальному заказчику </w:t>
      </w:r>
      <w:r w:rsidRPr="0008218B">
        <w:rPr>
          <w:rFonts w:ascii="PT Astra Serif" w:hAnsi="PT Astra Serif"/>
          <w:bCs/>
          <w:sz w:val="24"/>
          <w:szCs w:val="24"/>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rPr>
      </w:pPr>
      <w:r w:rsidRPr="0008218B">
        <w:rPr>
          <w:rFonts w:ascii="PT Astra Serif" w:hAnsi="PT Astra Serif"/>
          <w:b/>
          <w:bCs/>
          <w:sz w:val="24"/>
          <w:szCs w:val="24"/>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Назначает специалиста из аппарата Муниципального заказчика и лиц его заменяющих, наделяет их необходимыми полномочиями для осуществления приемки выполненных работ.</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eastAsia="ar-SA"/>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w:t>
      </w:r>
      <w:proofErr w:type="spellStart"/>
      <w:r w:rsidRPr="0008218B">
        <w:rPr>
          <w:rFonts w:ascii="PT Astra Serif" w:hAnsi="PT Astra Serif"/>
          <w:sz w:val="24"/>
          <w:szCs w:val="24"/>
        </w:rPr>
        <w:t>техническимзаданием</w:t>
      </w:r>
      <w:proofErr w:type="spellEnd"/>
      <w:r w:rsidRPr="0008218B">
        <w:rPr>
          <w:rFonts w:ascii="PT Astra Serif" w:hAnsi="PT Astra Serif"/>
          <w:sz w:val="24"/>
          <w:szCs w:val="24"/>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rPr>
      </w:pPr>
      <w:r w:rsidRPr="0008218B">
        <w:rPr>
          <w:rFonts w:ascii="PT Astra Serif" w:hAnsi="PT Astra Serif"/>
          <w:b/>
          <w:sz w:val="24"/>
          <w:szCs w:val="24"/>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lastRenderedPageBreak/>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w:t>
      </w:r>
      <w:proofErr w:type="gramStart"/>
      <w:r w:rsidRPr="0008218B">
        <w:rPr>
          <w:rFonts w:ascii="PT Astra Serif" w:hAnsi="PT Astra Serif"/>
          <w:sz w:val="24"/>
          <w:szCs w:val="24"/>
        </w:rPr>
        <w:t>составляет акт выявленных дефектов и устанавливает</w:t>
      </w:r>
      <w:proofErr w:type="gramEnd"/>
      <w:r w:rsidRPr="0008218B">
        <w:rPr>
          <w:rFonts w:ascii="PT Astra Serif" w:hAnsi="PT Astra Serif"/>
          <w:sz w:val="24"/>
          <w:szCs w:val="24"/>
        </w:rPr>
        <w:t xml:space="preserve">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84C05" w:rsidRPr="0008218B" w:rsidRDefault="00C84C05"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6.1. Представитель Муниципального заказчика имеет право беспрепятственного доступа ко всем видам работ.</w:t>
      </w:r>
    </w:p>
    <w:p w:rsidR="001D0507" w:rsidRDefault="00571E66" w:rsidP="00CC684B">
      <w:pPr>
        <w:pStyle w:val="ab"/>
        <w:tabs>
          <w:tab w:val="left" w:pos="0"/>
        </w:tabs>
        <w:spacing w:after="0" w:line="240" w:lineRule="auto"/>
        <w:ind w:left="0"/>
        <w:contextualSpacing/>
        <w:jc w:val="both"/>
        <w:rPr>
          <w:rFonts w:ascii="PT Astra Serif" w:hAnsi="PT Astra Serif"/>
          <w:sz w:val="24"/>
          <w:szCs w:val="24"/>
        </w:rPr>
      </w:pPr>
      <w:r w:rsidRPr="0008218B">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1D0388" w:rsidRPr="0008218B" w:rsidRDefault="001D0507" w:rsidP="00CC684B">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6.3. </w:t>
      </w:r>
      <w:proofErr w:type="gramStart"/>
      <w:r w:rsidR="001D0388" w:rsidRPr="0008218B">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08218B" w:rsidRDefault="00571E66" w:rsidP="00CC684B">
      <w:pPr>
        <w:numPr>
          <w:ilvl w:val="0"/>
          <w:numId w:val="44"/>
        </w:numPr>
        <w:spacing w:after="0" w:line="240" w:lineRule="auto"/>
        <w:ind w:left="0" w:firstLine="0"/>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акт выполненных работ (форма КС-2);</w:t>
      </w:r>
    </w:p>
    <w:p w:rsidR="00571E66" w:rsidRPr="0008218B" w:rsidRDefault="00571E66" w:rsidP="00CC684B">
      <w:pPr>
        <w:numPr>
          <w:ilvl w:val="0"/>
          <w:numId w:val="44"/>
        </w:numPr>
        <w:spacing w:after="0" w:line="240" w:lineRule="auto"/>
        <w:ind w:left="0" w:firstLine="0"/>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справку о стоимости выполненных работ и затрат (форма КС-3);</w:t>
      </w:r>
    </w:p>
    <w:p w:rsidR="00652477" w:rsidRPr="0008218B" w:rsidRDefault="00571E66" w:rsidP="00CC684B">
      <w:pPr>
        <w:numPr>
          <w:ilvl w:val="0"/>
          <w:numId w:val="44"/>
        </w:numPr>
        <w:spacing w:after="0" w:line="240" w:lineRule="auto"/>
        <w:ind w:left="0" w:firstLine="0"/>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исполнительную документацию (журналы рабо</w:t>
      </w:r>
      <w:r w:rsidR="00652477" w:rsidRPr="0008218B">
        <w:rPr>
          <w:rFonts w:ascii="PT Astra Serif" w:eastAsia="Arial Unicode MS" w:hAnsi="PT Astra Serif"/>
          <w:sz w:val="24"/>
          <w:szCs w:val="24"/>
        </w:rPr>
        <w:t>т, расчеты и другие документы);</w:t>
      </w:r>
    </w:p>
    <w:p w:rsidR="00571E66" w:rsidRPr="0008218B" w:rsidRDefault="001D0507" w:rsidP="00CC684B">
      <w:pPr>
        <w:tabs>
          <w:tab w:val="left" w:pos="360"/>
        </w:tabs>
        <w:suppressAutoHyphens/>
        <w:spacing w:after="0" w:line="240" w:lineRule="auto"/>
        <w:contextualSpacing/>
        <w:jc w:val="both"/>
        <w:rPr>
          <w:rFonts w:ascii="PT Astra Serif" w:eastAsia="Times New Roman" w:hAnsi="PT Astra Serif"/>
          <w:kern w:val="2"/>
          <w:sz w:val="24"/>
          <w:szCs w:val="24"/>
          <w:lang w:eastAsia="ar-SA"/>
        </w:rPr>
      </w:pPr>
      <w:r>
        <w:rPr>
          <w:rFonts w:ascii="PT Astra Serif" w:hAnsi="PT Astra Serif"/>
          <w:sz w:val="24"/>
          <w:szCs w:val="24"/>
        </w:rPr>
        <w:t>6.4</w:t>
      </w:r>
      <w:r w:rsidR="00571E66" w:rsidRPr="0008218B">
        <w:rPr>
          <w:rFonts w:ascii="PT Astra Serif" w:hAnsi="PT Astra Serif"/>
          <w:sz w:val="24"/>
          <w:szCs w:val="24"/>
        </w:rPr>
        <w:t xml:space="preserve">. В соответствии с частью 13 статьи 94 ФЗ № 44 Подрядчик  </w:t>
      </w:r>
      <w:r w:rsidR="00571E66" w:rsidRPr="0008218B">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00571E66" w:rsidRPr="0008218B">
          <w:rPr>
            <w:rStyle w:val="aa"/>
            <w:rFonts w:ascii="PT Astra Serif" w:hAnsi="PT Astra Serif"/>
            <w:sz w:val="24"/>
            <w:szCs w:val="24"/>
            <w:shd w:val="clear" w:color="auto" w:fill="FFFFFF"/>
          </w:rPr>
          <w:t>электронной подписью</w:t>
        </w:r>
      </w:hyperlink>
      <w:r w:rsidR="00571E66" w:rsidRPr="0008218B">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00571E66" w:rsidRPr="0008218B">
          <w:rPr>
            <w:rStyle w:val="aa"/>
            <w:rFonts w:ascii="PT Astra Serif" w:hAnsi="PT Astra Serif"/>
            <w:sz w:val="24"/>
            <w:szCs w:val="24"/>
            <w:shd w:val="clear" w:color="auto" w:fill="FFFFFF"/>
          </w:rPr>
          <w:t>документ</w:t>
        </w:r>
      </w:hyperlink>
      <w:r w:rsidR="00571E66" w:rsidRPr="0008218B">
        <w:rPr>
          <w:rFonts w:ascii="PT Astra Serif" w:hAnsi="PT Astra Serif"/>
          <w:sz w:val="24"/>
          <w:szCs w:val="24"/>
          <w:shd w:val="clear" w:color="auto" w:fill="FFFFFF"/>
        </w:rPr>
        <w:t> о приемке.</w:t>
      </w:r>
    </w:p>
    <w:p w:rsidR="00571E66" w:rsidRPr="0008218B" w:rsidRDefault="00571E66" w:rsidP="00CC684B">
      <w:pPr>
        <w:spacing w:after="0" w:line="240" w:lineRule="auto"/>
        <w:jc w:val="both"/>
        <w:rPr>
          <w:rFonts w:ascii="PT Astra Serif" w:eastAsia="Calibri" w:hAnsi="PT Astra Serif"/>
          <w:sz w:val="24"/>
          <w:szCs w:val="24"/>
        </w:rPr>
      </w:pPr>
      <w:proofErr w:type="gramStart"/>
      <w:r w:rsidRPr="0008218B">
        <w:rPr>
          <w:rFonts w:ascii="PT Astra Serif" w:hAnsi="PT Astra Serif"/>
          <w:sz w:val="24"/>
          <w:szCs w:val="24"/>
        </w:rPr>
        <w:t>Документ</w:t>
      </w:r>
      <w:proofErr w:type="gramEnd"/>
      <w:r w:rsidRPr="0008218B">
        <w:rPr>
          <w:rFonts w:ascii="PT Astra Serif" w:hAnsi="PT Astra Serif"/>
          <w:sz w:val="24"/>
          <w:szCs w:val="24"/>
        </w:rPr>
        <w:t xml:space="preserve"> о приемке размещенный в единой информационной системе должен содержать:</w:t>
      </w:r>
    </w:p>
    <w:p w:rsidR="00571E66" w:rsidRPr="0008218B" w:rsidRDefault="00571E66" w:rsidP="00CC684B">
      <w:pPr>
        <w:spacing w:after="0" w:line="240" w:lineRule="auto"/>
        <w:jc w:val="both"/>
        <w:rPr>
          <w:rFonts w:ascii="PT Astra Serif" w:hAnsi="PT Astra Serif"/>
          <w:sz w:val="24"/>
          <w:szCs w:val="24"/>
        </w:rPr>
      </w:pPr>
      <w:bookmarkStart w:id="1" w:name="sub_9401311"/>
      <w:r w:rsidRPr="0008218B">
        <w:rPr>
          <w:rFonts w:ascii="PT Astra Serif" w:hAnsi="PT Astra Serif"/>
          <w:sz w:val="24"/>
          <w:szCs w:val="24"/>
        </w:rPr>
        <w:t xml:space="preserve">а) включенные в контракт в соответствии с </w:t>
      </w:r>
      <w:hyperlink r:id="rId11" w:anchor="sub_5121" w:history="1">
        <w:r w:rsidRPr="0008218B">
          <w:rPr>
            <w:rStyle w:val="af"/>
            <w:rFonts w:ascii="PT Astra Serif" w:hAnsi="PT Astra Serif"/>
            <w:sz w:val="24"/>
            <w:szCs w:val="24"/>
          </w:rPr>
          <w:t>пунктом 1 части 2 статьи 51</w:t>
        </w:r>
      </w:hyperlink>
      <w:r w:rsidRPr="0008218B">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08218B">
          <w:rPr>
            <w:rStyle w:val="af"/>
            <w:rFonts w:ascii="PT Astra Serif" w:hAnsi="PT Astra Serif"/>
            <w:sz w:val="24"/>
            <w:szCs w:val="24"/>
          </w:rPr>
          <w:t>подпунктами "а"</w:t>
        </w:r>
      </w:hyperlink>
      <w:r w:rsidRPr="0008218B">
        <w:rPr>
          <w:rFonts w:ascii="PT Astra Serif" w:hAnsi="PT Astra Serif"/>
          <w:sz w:val="24"/>
          <w:szCs w:val="24"/>
        </w:rPr>
        <w:t xml:space="preserve">, </w:t>
      </w:r>
      <w:hyperlink r:id="rId13" w:anchor="sub_431104" w:history="1">
        <w:r w:rsidRPr="0008218B">
          <w:rPr>
            <w:rStyle w:val="af"/>
            <w:rFonts w:ascii="PT Astra Serif" w:hAnsi="PT Astra Serif"/>
            <w:sz w:val="24"/>
            <w:szCs w:val="24"/>
          </w:rPr>
          <w:t>"г"</w:t>
        </w:r>
      </w:hyperlink>
      <w:r w:rsidRPr="0008218B">
        <w:rPr>
          <w:rFonts w:ascii="PT Astra Serif" w:hAnsi="PT Astra Serif"/>
          <w:sz w:val="24"/>
          <w:szCs w:val="24"/>
        </w:rPr>
        <w:t xml:space="preserve"> и </w:t>
      </w:r>
      <w:hyperlink r:id="rId14" w:anchor="sub_431106" w:history="1">
        <w:r w:rsidRPr="0008218B">
          <w:rPr>
            <w:rStyle w:val="af"/>
            <w:rFonts w:ascii="PT Astra Serif" w:hAnsi="PT Astra Serif"/>
            <w:sz w:val="24"/>
            <w:szCs w:val="24"/>
          </w:rPr>
          <w:t>"е" части 1 статьи 43</w:t>
        </w:r>
      </w:hyperlink>
      <w:r w:rsidRPr="0008218B">
        <w:rPr>
          <w:rFonts w:ascii="PT Astra Serif" w:hAnsi="PT Astra Serif"/>
          <w:sz w:val="24"/>
          <w:szCs w:val="24"/>
        </w:rPr>
        <w:t xml:space="preserve"> Федерального закона№44-ФЗ, единицу измерения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2" w:name="sub_9401312"/>
      <w:bookmarkEnd w:id="1"/>
      <w:r w:rsidRPr="0008218B">
        <w:rPr>
          <w:rFonts w:ascii="PT Astra Serif" w:hAnsi="PT Astra Serif"/>
          <w:sz w:val="24"/>
          <w:szCs w:val="24"/>
        </w:rPr>
        <w:t>б) наименование выполненной работы;</w:t>
      </w:r>
    </w:p>
    <w:p w:rsidR="00571E66" w:rsidRPr="0008218B" w:rsidRDefault="00571E66" w:rsidP="00CC684B">
      <w:pPr>
        <w:spacing w:after="0" w:line="240" w:lineRule="auto"/>
        <w:jc w:val="both"/>
        <w:rPr>
          <w:rFonts w:ascii="PT Astra Serif" w:hAnsi="PT Astra Serif"/>
          <w:sz w:val="24"/>
          <w:szCs w:val="24"/>
        </w:rPr>
      </w:pPr>
      <w:bookmarkStart w:id="3" w:name="sub_9401313"/>
      <w:bookmarkEnd w:id="2"/>
      <w:r w:rsidRPr="0008218B">
        <w:rPr>
          <w:rFonts w:ascii="PT Astra Serif" w:hAnsi="PT Astra Serif"/>
          <w:sz w:val="24"/>
          <w:szCs w:val="24"/>
        </w:rPr>
        <w:t>в)</w:t>
      </w:r>
      <w:bookmarkStart w:id="4" w:name="sub_9401314"/>
      <w:bookmarkStart w:id="5" w:name="sub_9401315"/>
      <w:bookmarkEnd w:id="3"/>
      <w:bookmarkEnd w:id="4"/>
      <w:r w:rsidRPr="0008218B">
        <w:rPr>
          <w:rFonts w:ascii="PT Astra Serif" w:hAnsi="PT Astra Serif"/>
          <w:sz w:val="24"/>
          <w:szCs w:val="24"/>
        </w:rPr>
        <w:t xml:space="preserve"> информацию об объеме выполненной работы;</w:t>
      </w:r>
    </w:p>
    <w:p w:rsidR="00571E66" w:rsidRPr="0008218B" w:rsidRDefault="00571E66" w:rsidP="00FB579F">
      <w:pPr>
        <w:spacing w:after="0" w:line="240" w:lineRule="auto"/>
        <w:jc w:val="both"/>
        <w:rPr>
          <w:rFonts w:ascii="PT Astra Serif" w:hAnsi="PT Astra Serif"/>
          <w:sz w:val="24"/>
          <w:szCs w:val="24"/>
        </w:rPr>
      </w:pPr>
      <w:bookmarkStart w:id="6" w:name="sub_9401316"/>
      <w:bookmarkEnd w:id="5"/>
      <w:r w:rsidRPr="0008218B">
        <w:rPr>
          <w:rFonts w:ascii="PT Astra Serif" w:hAnsi="PT Astra Serif"/>
          <w:sz w:val="24"/>
          <w:szCs w:val="24"/>
        </w:rPr>
        <w:lastRenderedPageBreak/>
        <w:t>е) стоимость исполненных подрядчиком обязательств, предусмотренных контрактом, с указанием цены за единицу выполненной работы;</w:t>
      </w:r>
    </w:p>
    <w:p w:rsidR="00571E66" w:rsidRDefault="00571E66" w:rsidP="00FB579F">
      <w:pPr>
        <w:spacing w:after="0" w:line="240" w:lineRule="auto"/>
        <w:jc w:val="both"/>
        <w:rPr>
          <w:rFonts w:ascii="PT Astra Serif" w:hAnsi="PT Astra Serif"/>
          <w:sz w:val="24"/>
          <w:szCs w:val="24"/>
        </w:rPr>
      </w:pPr>
      <w:bookmarkStart w:id="7" w:name="sub_9401317"/>
      <w:bookmarkEnd w:id="6"/>
      <w:r w:rsidRPr="0008218B">
        <w:rPr>
          <w:rFonts w:ascii="PT Astra Serif" w:hAnsi="PT Astra Serif"/>
          <w:sz w:val="24"/>
          <w:szCs w:val="24"/>
        </w:rPr>
        <w:t xml:space="preserve">ж) иную информацию с учетом требований, установленных в соответствии с </w:t>
      </w:r>
      <w:hyperlink r:id="rId15" w:anchor="sub_503" w:history="1">
        <w:r w:rsidRPr="0008218B">
          <w:rPr>
            <w:rStyle w:val="af"/>
            <w:rFonts w:ascii="PT Astra Serif" w:hAnsi="PT Astra Serif"/>
            <w:sz w:val="24"/>
            <w:szCs w:val="24"/>
          </w:rPr>
          <w:t>частью 3 статьи 5</w:t>
        </w:r>
      </w:hyperlink>
      <w:r w:rsidRPr="0008218B">
        <w:rPr>
          <w:rFonts w:ascii="PT Astra Serif" w:hAnsi="PT Astra Serif"/>
          <w:sz w:val="24"/>
          <w:szCs w:val="24"/>
        </w:rPr>
        <w:t xml:space="preserve"> Федерального закона №474-ФЗ.</w:t>
      </w:r>
      <w:bookmarkEnd w:id="7"/>
    </w:p>
    <w:p w:rsidR="00FB579F" w:rsidRPr="00701A51" w:rsidRDefault="00FB579F" w:rsidP="00FB579F">
      <w:pPr>
        <w:spacing w:after="0" w:line="240" w:lineRule="auto"/>
        <w:ind w:right="396"/>
        <w:jc w:val="both"/>
        <w:rPr>
          <w:rFonts w:ascii="Times New Roman" w:hAnsi="Times New Roman" w:cs="Times New Roman"/>
          <w:sz w:val="24"/>
          <w:szCs w:val="24"/>
        </w:rPr>
      </w:pPr>
      <w:r w:rsidRPr="00701A51">
        <w:rPr>
          <w:rFonts w:ascii="Times New Roman" w:hAnsi="Times New Roman" w:cs="Times New Roman"/>
          <w:sz w:val="24"/>
          <w:szCs w:val="24"/>
        </w:rPr>
        <w:t>з) информацию о количестве товара, поставленного при выполнении работ;</w:t>
      </w:r>
    </w:p>
    <w:p w:rsidR="00FB579F" w:rsidRDefault="00FB579F" w:rsidP="00FB579F">
      <w:pPr>
        <w:spacing w:after="0" w:line="240" w:lineRule="auto"/>
        <w:ind w:right="396"/>
        <w:jc w:val="both"/>
        <w:rPr>
          <w:rFonts w:ascii="Times New Roman" w:hAnsi="Times New Roman" w:cs="Times New Roman"/>
          <w:sz w:val="24"/>
          <w:szCs w:val="24"/>
        </w:rPr>
      </w:pPr>
      <w:r w:rsidRPr="00701A51">
        <w:rPr>
          <w:rFonts w:ascii="Times New Roman" w:hAnsi="Times New Roman" w:cs="Times New Roman"/>
          <w:sz w:val="24"/>
          <w:szCs w:val="24"/>
        </w:rPr>
        <w:t xml:space="preserve">и) иную информацию с учетом требований, установленных в соответствии с частью 3 статьи 5 Федерального закона № 44-ФЗ. </w:t>
      </w:r>
    </w:p>
    <w:p w:rsidR="00571E66" w:rsidRPr="0008218B" w:rsidRDefault="001D0507" w:rsidP="00CC684B">
      <w:pPr>
        <w:spacing w:after="0" w:line="240" w:lineRule="auto"/>
        <w:jc w:val="both"/>
        <w:rPr>
          <w:rFonts w:ascii="PT Astra Serif" w:hAnsi="PT Astra Serif"/>
          <w:sz w:val="24"/>
          <w:szCs w:val="24"/>
        </w:rPr>
      </w:pPr>
      <w:r>
        <w:rPr>
          <w:rFonts w:ascii="PT Astra Serif" w:hAnsi="PT Astra Serif"/>
          <w:kern w:val="2"/>
          <w:sz w:val="24"/>
          <w:szCs w:val="24"/>
          <w:lang w:eastAsia="ar-SA"/>
        </w:rPr>
        <w:t>6.5</w:t>
      </w:r>
      <w:r w:rsidR="00571E66" w:rsidRPr="0008218B">
        <w:rPr>
          <w:rFonts w:ascii="PT Astra Serif" w:hAnsi="PT Astra Serif"/>
          <w:kern w:val="2"/>
          <w:sz w:val="24"/>
          <w:szCs w:val="24"/>
          <w:lang w:eastAsia="ar-SA"/>
        </w:rPr>
        <w:t xml:space="preserve">. </w:t>
      </w:r>
      <w:r w:rsidR="00571E66" w:rsidRPr="0008218B">
        <w:rPr>
          <w:rFonts w:ascii="PT Astra Serif" w:hAnsi="PT Astra Serif"/>
          <w:sz w:val="24"/>
          <w:szCs w:val="24"/>
        </w:rPr>
        <w:t>В течение следующего рабочего дня, следующего за днем поступления </w:t>
      </w:r>
      <w:hyperlink r:id="rId16" w:anchor="/document/403147771/entry/1000" w:history="1">
        <w:r w:rsidR="00571E66" w:rsidRPr="0008218B">
          <w:rPr>
            <w:rStyle w:val="aa"/>
            <w:rFonts w:ascii="PT Astra Serif" w:hAnsi="PT Astra Serif"/>
            <w:sz w:val="24"/>
            <w:szCs w:val="24"/>
          </w:rPr>
          <w:t>документа</w:t>
        </w:r>
      </w:hyperlink>
      <w:r w:rsidR="00571E66" w:rsidRPr="0008218B">
        <w:rPr>
          <w:rFonts w:ascii="PT Astra Serif" w:hAnsi="PT Astra Serif"/>
          <w:sz w:val="24"/>
          <w:szCs w:val="24"/>
        </w:rPr>
        <w:t xml:space="preserve"> о приемке в </w:t>
      </w:r>
      <w:r w:rsidR="00571E66" w:rsidRPr="0008218B">
        <w:rPr>
          <w:rFonts w:ascii="PT Astra Serif" w:hAnsi="PT Astra Serif"/>
          <w:sz w:val="24"/>
          <w:szCs w:val="24"/>
          <w:shd w:val="clear" w:color="auto" w:fill="FFFFFF"/>
        </w:rPr>
        <w:t>единой информационной системе</w:t>
      </w:r>
      <w:r w:rsidR="00571E66" w:rsidRPr="0008218B">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Pr="0008218B" w:rsidRDefault="00571E66" w:rsidP="00CC684B">
      <w:pPr>
        <w:pStyle w:val="s1"/>
        <w:shd w:val="clear" w:color="auto" w:fill="FFFFFF"/>
        <w:spacing w:before="0" w:beforeAutospacing="0" w:after="0" w:afterAutospacing="0"/>
        <w:jc w:val="both"/>
        <w:rPr>
          <w:rFonts w:ascii="PT Astra Serif" w:hAnsi="PT Astra Serif"/>
        </w:rPr>
      </w:pPr>
      <w:r w:rsidRPr="0008218B">
        <w:rPr>
          <w:rFonts w:ascii="PT Astra Serif" w:hAnsi="PT Astra Serif"/>
          <w:kern w:val="2"/>
          <w:lang w:eastAsia="ar-SA"/>
        </w:rPr>
        <w:t>6.</w:t>
      </w:r>
      <w:r w:rsidR="001D0507">
        <w:rPr>
          <w:rFonts w:ascii="PT Astra Serif" w:hAnsi="PT Astra Serif"/>
          <w:kern w:val="2"/>
          <w:lang w:eastAsia="ar-SA"/>
        </w:rPr>
        <w:t>6</w:t>
      </w:r>
      <w:r w:rsidRPr="0008218B">
        <w:rPr>
          <w:rFonts w:ascii="PT Astra Serif" w:hAnsi="PT Astra Serif"/>
          <w:kern w:val="2"/>
          <w:lang w:eastAsia="ar-SA"/>
        </w:rPr>
        <w:t xml:space="preserve">. </w:t>
      </w:r>
      <w:r w:rsidRPr="0008218B">
        <w:rPr>
          <w:rFonts w:ascii="PT Astra Serif" w:hAnsi="PT Astra Serif"/>
        </w:rPr>
        <w:t>Не позднее двадцати рабочих дней, следующих за днем поступления </w:t>
      </w:r>
      <w:hyperlink r:id="rId17" w:anchor="/document/403147771/entry/1000" w:history="1">
        <w:r w:rsidRPr="0008218B">
          <w:rPr>
            <w:rStyle w:val="aa"/>
            <w:rFonts w:ascii="PT Astra Serif" w:hAnsi="PT Astra Serif"/>
          </w:rPr>
          <w:t>документа</w:t>
        </w:r>
      </w:hyperlink>
      <w:r w:rsidRPr="0008218B">
        <w:rPr>
          <w:rFonts w:ascii="PT Astra Serif" w:hAnsi="PT Astra Serif"/>
        </w:rPr>
        <w:t xml:space="preserve"> о приемке в </w:t>
      </w:r>
      <w:r w:rsidRPr="0008218B">
        <w:rPr>
          <w:rFonts w:ascii="PT Astra Serif" w:hAnsi="PT Astra Serif"/>
          <w:shd w:val="clear" w:color="auto" w:fill="FFFFFF"/>
        </w:rPr>
        <w:t>единой информационной системе</w:t>
      </w:r>
      <w:r w:rsidRPr="0008218B">
        <w:rPr>
          <w:rFonts w:ascii="PT Astra Serif" w:hAnsi="PT Astra Serif"/>
        </w:rPr>
        <w:t>, Муниципальный заказчик осуществляет одно из следующих действий:</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а) подписывает усиленной </w:t>
      </w:r>
      <w:hyperlink r:id="rId18" w:anchor="/document/12184522/entry/21" w:history="1">
        <w:r w:rsidRPr="0008218B">
          <w:rPr>
            <w:rStyle w:val="aa"/>
            <w:rFonts w:ascii="PT Astra Serif" w:hAnsi="PT Astra Serif"/>
            <w:sz w:val="24"/>
            <w:szCs w:val="24"/>
          </w:rPr>
          <w:t>электронной подписью</w:t>
        </w:r>
      </w:hyperlink>
      <w:r w:rsidRPr="0008218B">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Pr="0008218B" w:rsidRDefault="001D0507" w:rsidP="00CC684B">
      <w:pPr>
        <w:shd w:val="clear" w:color="auto" w:fill="FFFFFF"/>
        <w:spacing w:after="0" w:line="240" w:lineRule="auto"/>
        <w:jc w:val="both"/>
        <w:rPr>
          <w:rFonts w:ascii="PT Astra Serif" w:hAnsi="PT Astra Serif"/>
          <w:sz w:val="24"/>
          <w:szCs w:val="24"/>
        </w:rPr>
      </w:pPr>
      <w:r>
        <w:rPr>
          <w:rFonts w:ascii="PT Astra Serif" w:hAnsi="PT Astra Serif"/>
          <w:sz w:val="24"/>
          <w:szCs w:val="24"/>
        </w:rPr>
        <w:t>6.7</w:t>
      </w:r>
      <w:r w:rsidR="00571E66" w:rsidRPr="0008218B">
        <w:rPr>
          <w:rFonts w:ascii="PT Astra Serif" w:hAnsi="PT Astra Serif"/>
          <w:sz w:val="24"/>
          <w:szCs w:val="24"/>
        </w:rPr>
        <w:t xml:space="preserve">. В случае получения в соответствии с </w:t>
      </w:r>
      <w:proofErr w:type="gramStart"/>
      <w:r w:rsidR="00571E66" w:rsidRPr="0008218B">
        <w:rPr>
          <w:rFonts w:ascii="PT Astra Serif" w:hAnsi="PT Astra Serif"/>
          <w:sz w:val="24"/>
          <w:szCs w:val="24"/>
        </w:rPr>
        <w:t>подпунктом б</w:t>
      </w:r>
      <w:proofErr w:type="gramEnd"/>
      <w:r w:rsidR="00571E66" w:rsidRPr="0008218B">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00571E66" w:rsidRPr="0008218B">
          <w:rPr>
            <w:rStyle w:val="aa"/>
            <w:rFonts w:ascii="PT Astra Serif" w:hAnsi="PT Astra Serif"/>
            <w:sz w:val="24"/>
            <w:szCs w:val="24"/>
          </w:rPr>
          <w:t>документ</w:t>
        </w:r>
      </w:hyperlink>
      <w:r w:rsidR="00571E66" w:rsidRPr="0008218B">
        <w:rPr>
          <w:rFonts w:ascii="PT Astra Serif" w:hAnsi="PT Astra Serif"/>
          <w:sz w:val="24"/>
          <w:szCs w:val="24"/>
        </w:rPr>
        <w:t> о приемке в порядке, предусмотренном Законом о контрактной системе.</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6.</w:t>
      </w:r>
      <w:r w:rsidR="001D0507">
        <w:rPr>
          <w:rFonts w:ascii="PT Astra Serif" w:hAnsi="PT Astra Serif"/>
          <w:sz w:val="24"/>
          <w:szCs w:val="24"/>
        </w:rPr>
        <w:t>8</w:t>
      </w:r>
      <w:r w:rsidRPr="0008218B">
        <w:rPr>
          <w:rFonts w:ascii="PT Astra Serif" w:hAnsi="PT Astra Serif"/>
          <w:sz w:val="24"/>
          <w:szCs w:val="24"/>
        </w:rPr>
        <w:t>. Датой приемки выполненной работы считается дата размещения в единой информационной системе </w:t>
      </w:r>
      <w:hyperlink r:id="rId20" w:anchor="/document/403147771/entry/1000" w:history="1">
        <w:r w:rsidRPr="0008218B">
          <w:rPr>
            <w:rStyle w:val="aa"/>
            <w:rFonts w:ascii="PT Astra Serif" w:hAnsi="PT Astra Serif"/>
            <w:sz w:val="24"/>
            <w:szCs w:val="24"/>
          </w:rPr>
          <w:t>документа</w:t>
        </w:r>
      </w:hyperlink>
      <w:r w:rsidRPr="0008218B">
        <w:rPr>
          <w:rFonts w:ascii="PT Astra Serif" w:hAnsi="PT Astra Serif"/>
          <w:sz w:val="24"/>
          <w:szCs w:val="24"/>
        </w:rPr>
        <w:t> о приемке, подписанного Муниципальным заказчиком.</w:t>
      </w:r>
    </w:p>
    <w:p w:rsidR="00571E66" w:rsidRPr="0008218B" w:rsidRDefault="00571E66"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6.</w:t>
      </w:r>
      <w:r w:rsidR="001D0507">
        <w:rPr>
          <w:rFonts w:ascii="PT Astra Serif" w:hAnsi="PT Astra Serif"/>
          <w:sz w:val="24"/>
          <w:szCs w:val="24"/>
        </w:rPr>
        <w:t>9</w:t>
      </w:r>
      <w:r w:rsidRPr="0008218B">
        <w:rPr>
          <w:rFonts w:ascii="PT Astra Serif" w:hAnsi="PT Astra Serif"/>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Pr="0008218B" w:rsidRDefault="00571E66" w:rsidP="00CC684B">
      <w:pPr>
        <w:spacing w:after="0" w:line="240" w:lineRule="auto"/>
        <w:jc w:val="both"/>
        <w:rPr>
          <w:rFonts w:ascii="PT Astra Serif" w:hAnsi="PT Astra Serif"/>
          <w:sz w:val="24"/>
          <w:szCs w:val="24"/>
        </w:rPr>
      </w:pPr>
      <w:r w:rsidRPr="0008218B">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Pr="0008218B" w:rsidRDefault="00571E66" w:rsidP="00CC684B">
      <w:pPr>
        <w:spacing w:after="0" w:line="240" w:lineRule="auto"/>
        <w:jc w:val="both"/>
        <w:rPr>
          <w:rFonts w:ascii="PT Astra Serif" w:hAnsi="PT Astra Serif"/>
          <w:sz w:val="24"/>
          <w:szCs w:val="24"/>
        </w:rPr>
      </w:pPr>
      <w:r w:rsidRPr="0008218B">
        <w:rPr>
          <w:rFonts w:ascii="PT Astra Serif" w:hAnsi="PT Astra Serif"/>
          <w:sz w:val="24"/>
          <w:szCs w:val="24"/>
        </w:rPr>
        <w:t>6.</w:t>
      </w:r>
      <w:r w:rsidR="001D0507">
        <w:rPr>
          <w:rFonts w:ascii="PT Astra Serif" w:hAnsi="PT Astra Serif"/>
          <w:sz w:val="24"/>
          <w:szCs w:val="24"/>
        </w:rPr>
        <w:t>10</w:t>
      </w:r>
      <w:r w:rsidRPr="0008218B">
        <w:rPr>
          <w:rFonts w:ascii="PT Astra Serif" w:hAnsi="PT Astra Serif"/>
          <w:sz w:val="24"/>
          <w:szCs w:val="24"/>
        </w:rPr>
        <w:t xml:space="preserve">. </w:t>
      </w:r>
      <w:bookmarkStart w:id="8" w:name="sub_948"/>
      <w:r w:rsidRPr="0008218B">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571E66" w:rsidRPr="0008218B" w:rsidRDefault="00571E66" w:rsidP="00CC684B">
      <w:pPr>
        <w:spacing w:after="0" w:line="240" w:lineRule="auto"/>
        <w:jc w:val="both"/>
        <w:rPr>
          <w:rFonts w:ascii="PT Astra Serif" w:hAnsi="PT Astra Serif"/>
          <w:sz w:val="24"/>
          <w:szCs w:val="24"/>
        </w:rPr>
      </w:pPr>
      <w:r w:rsidRPr="0008218B">
        <w:rPr>
          <w:rFonts w:ascii="PT Astra Serif" w:hAnsi="PT Astra Serif"/>
          <w:sz w:val="24"/>
          <w:szCs w:val="24"/>
        </w:rPr>
        <w:t>6.1</w:t>
      </w:r>
      <w:r w:rsidR="001D0507">
        <w:rPr>
          <w:rFonts w:ascii="PT Astra Serif" w:hAnsi="PT Astra Serif"/>
          <w:sz w:val="24"/>
          <w:szCs w:val="24"/>
        </w:rPr>
        <w:t>1</w:t>
      </w:r>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08218B">
        <w:rPr>
          <w:rFonts w:ascii="PT Astra Serif" w:hAnsi="PT Astra Serif"/>
          <w:sz w:val="24"/>
          <w:szCs w:val="24"/>
        </w:rPr>
        <w:t xml:space="preserve">Муниципальным </w:t>
      </w:r>
      <w:r w:rsidRPr="0008218B">
        <w:rPr>
          <w:rFonts w:ascii="PT Astra Serif" w:hAnsi="PT Astra Serif"/>
          <w:sz w:val="24"/>
          <w:szCs w:val="24"/>
          <w:shd w:val="clear" w:color="auto" w:fill="FFFFFF"/>
        </w:rPr>
        <w:t>заказчиком своими силами.</w:t>
      </w:r>
    </w:p>
    <w:p w:rsidR="0028482E" w:rsidRPr="0008218B" w:rsidRDefault="00571E66" w:rsidP="00CC684B">
      <w:pPr>
        <w:tabs>
          <w:tab w:val="left" w:pos="360"/>
        </w:tabs>
        <w:spacing w:after="0" w:line="240" w:lineRule="auto"/>
        <w:contextualSpacing/>
        <w:jc w:val="both"/>
        <w:rPr>
          <w:rFonts w:ascii="PT Astra Serif" w:hAnsi="PT Astra Serif"/>
          <w:sz w:val="24"/>
          <w:szCs w:val="24"/>
        </w:rPr>
      </w:pPr>
      <w:r w:rsidRPr="0008218B">
        <w:rPr>
          <w:rFonts w:ascii="PT Astra Serif" w:hAnsi="PT Astra Serif"/>
          <w:sz w:val="24"/>
          <w:szCs w:val="24"/>
        </w:rPr>
        <w:t>6.1</w:t>
      </w:r>
      <w:r w:rsidR="00394A5E">
        <w:rPr>
          <w:rFonts w:ascii="PT Astra Serif" w:hAnsi="PT Astra Serif"/>
          <w:sz w:val="24"/>
          <w:szCs w:val="24"/>
        </w:rPr>
        <w:t>2</w:t>
      </w:r>
      <w:r w:rsidRPr="0008218B">
        <w:rPr>
          <w:rFonts w:ascii="PT Astra Serif" w:hAnsi="PT Astra Serif"/>
          <w:sz w:val="24"/>
          <w:szCs w:val="24"/>
        </w:rPr>
        <w:t xml:space="preserve">. Экспертиза проводится в </w:t>
      </w:r>
      <w:r w:rsidR="0028482E" w:rsidRPr="0008218B">
        <w:rPr>
          <w:rFonts w:ascii="PT Astra Serif" w:hAnsi="PT Astra Serif"/>
          <w:sz w:val="24"/>
          <w:szCs w:val="24"/>
        </w:rPr>
        <w:t xml:space="preserve">замечаний устанавливает Муниципальный заказчик, уполномоченное лицо Муниципального </w:t>
      </w:r>
      <w:proofErr w:type="gramStart"/>
      <w:r w:rsidR="0028482E" w:rsidRPr="0008218B">
        <w:rPr>
          <w:rFonts w:ascii="PT Astra Serif" w:hAnsi="PT Astra Serif"/>
          <w:sz w:val="24"/>
          <w:szCs w:val="24"/>
        </w:rPr>
        <w:t>заказчика</w:t>
      </w:r>
      <w:proofErr w:type="gramEnd"/>
      <w:r w:rsidR="0028482E" w:rsidRPr="0008218B">
        <w:rPr>
          <w:rFonts w:ascii="PT Astra Serif" w:hAnsi="PT Astra Serif"/>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0028482E" w:rsidRPr="0008218B">
        <w:rPr>
          <w:rFonts w:ascii="PT Astra Serif" w:hAnsi="PT Astra Serif"/>
          <w:sz w:val="24"/>
          <w:szCs w:val="24"/>
        </w:rPr>
        <w:t>считается окончательным и принимается</w:t>
      </w:r>
      <w:proofErr w:type="gramEnd"/>
      <w:r w:rsidR="0028482E" w:rsidRPr="0008218B">
        <w:rPr>
          <w:rFonts w:ascii="PT Astra Serif" w:hAnsi="PT Astra Serif"/>
          <w:sz w:val="24"/>
          <w:szCs w:val="24"/>
        </w:rPr>
        <w:t xml:space="preserve"> сторонами к исполнению и является для сторон процедурой досудебного урегулирования спора.</w:t>
      </w:r>
    </w:p>
    <w:p w:rsidR="0028482E" w:rsidRPr="0008218B" w:rsidRDefault="0028482E" w:rsidP="00CC684B">
      <w:pPr>
        <w:tabs>
          <w:tab w:val="left" w:pos="360"/>
        </w:tabs>
        <w:spacing w:after="0" w:line="240" w:lineRule="auto"/>
        <w:contextualSpacing/>
        <w:jc w:val="both"/>
        <w:rPr>
          <w:rFonts w:ascii="PT Astra Serif" w:hAnsi="PT Astra Serif"/>
          <w:sz w:val="24"/>
          <w:szCs w:val="24"/>
        </w:rPr>
      </w:pPr>
      <w:r w:rsidRPr="0008218B">
        <w:rPr>
          <w:rFonts w:ascii="PT Astra Serif" w:hAnsi="PT Astra Serif"/>
          <w:sz w:val="24"/>
          <w:szCs w:val="24"/>
        </w:rPr>
        <w:lastRenderedPageBreak/>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28482E" w:rsidRPr="0008218B" w:rsidRDefault="0028482E" w:rsidP="00CC684B">
      <w:pPr>
        <w:tabs>
          <w:tab w:val="left" w:pos="360"/>
        </w:tabs>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28482E" w:rsidRPr="0008218B" w:rsidRDefault="0028482E"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 и является для сторон процедурой досудебного урегулирования спора.</w:t>
      </w:r>
    </w:p>
    <w:p w:rsidR="00571E66" w:rsidRPr="0008218B" w:rsidRDefault="00571E66" w:rsidP="00CC684B">
      <w:pPr>
        <w:spacing w:after="0"/>
        <w:jc w:val="both"/>
        <w:rPr>
          <w:rFonts w:ascii="PT Astra Serif" w:hAnsi="PT Astra Serif"/>
          <w:sz w:val="24"/>
          <w:szCs w:val="24"/>
        </w:rPr>
      </w:pPr>
      <w:r w:rsidRPr="0008218B">
        <w:rPr>
          <w:rFonts w:ascii="PT Astra Serif" w:hAnsi="PT Astra Serif"/>
          <w:sz w:val="24"/>
          <w:szCs w:val="24"/>
        </w:rPr>
        <w:t>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Pr="0008218B" w:rsidRDefault="00394A5E" w:rsidP="00CC684B">
      <w:pPr>
        <w:autoSpaceDE w:val="0"/>
        <w:autoSpaceDN w:val="0"/>
        <w:adjustRightInd w:val="0"/>
        <w:spacing w:after="0"/>
        <w:jc w:val="both"/>
        <w:rPr>
          <w:rFonts w:ascii="PT Astra Serif" w:hAnsi="PT Astra Serif"/>
          <w:sz w:val="24"/>
          <w:szCs w:val="24"/>
        </w:rPr>
      </w:pPr>
      <w:r>
        <w:rPr>
          <w:rFonts w:ascii="PT Astra Serif" w:hAnsi="PT Astra Serif"/>
          <w:sz w:val="24"/>
          <w:szCs w:val="24"/>
        </w:rPr>
        <w:t>6.13</w:t>
      </w:r>
      <w:r w:rsidR="00571E66" w:rsidRPr="0008218B">
        <w:rPr>
          <w:rFonts w:ascii="PT Astra Serif" w:hAnsi="PT Astra Serif"/>
          <w:sz w:val="24"/>
          <w:szCs w:val="24"/>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571E66" w:rsidRPr="0008218B">
        <w:rPr>
          <w:rFonts w:ascii="PT Astra Serif" w:hAnsi="PT Astra Serif"/>
          <w:sz w:val="24"/>
          <w:szCs w:val="24"/>
        </w:rPr>
        <w:t>и</w:t>
      </w:r>
      <w:proofErr w:type="gramEnd"/>
      <w:r w:rsidR="00571E66" w:rsidRPr="0008218B">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571E66" w:rsidRPr="0008218B" w:rsidRDefault="00571E66" w:rsidP="00CC684B">
      <w:pPr>
        <w:tabs>
          <w:tab w:val="left" w:pos="360"/>
        </w:tabs>
        <w:spacing w:after="0"/>
        <w:contextualSpacing/>
        <w:jc w:val="both"/>
        <w:rPr>
          <w:rFonts w:ascii="PT Astra Serif" w:hAnsi="PT Astra Serif"/>
          <w:sz w:val="24"/>
          <w:szCs w:val="24"/>
        </w:rPr>
      </w:pPr>
      <w:r w:rsidRPr="0008218B">
        <w:rPr>
          <w:rFonts w:ascii="PT Astra Serif" w:hAnsi="PT Astra Serif"/>
          <w:sz w:val="24"/>
          <w:szCs w:val="24"/>
        </w:rPr>
        <w:t>6.1</w:t>
      </w:r>
      <w:r w:rsidR="001D0507">
        <w:rPr>
          <w:rFonts w:ascii="PT Astra Serif" w:hAnsi="PT Astra Serif"/>
          <w:sz w:val="24"/>
          <w:szCs w:val="24"/>
        </w:rPr>
        <w:t>4</w:t>
      </w:r>
      <w:r w:rsidRPr="0008218B">
        <w:rPr>
          <w:rFonts w:ascii="PT Astra Serif" w:hAnsi="PT Astra Serif"/>
          <w:sz w:val="24"/>
          <w:szCs w:val="24"/>
        </w:rPr>
        <w:t>.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Pr="0008218B" w:rsidRDefault="00571E66" w:rsidP="00CC684B">
      <w:pPr>
        <w:spacing w:after="0"/>
        <w:contextualSpacing/>
        <w:jc w:val="both"/>
        <w:rPr>
          <w:rFonts w:ascii="PT Astra Serif" w:hAnsi="PT Astra Serif"/>
          <w:sz w:val="24"/>
          <w:szCs w:val="24"/>
        </w:rPr>
      </w:pPr>
      <w:r w:rsidRPr="0008218B">
        <w:rPr>
          <w:rFonts w:ascii="PT Astra Serif" w:eastAsia="Arial Unicode MS" w:hAnsi="PT Astra Serif"/>
          <w:sz w:val="24"/>
          <w:szCs w:val="24"/>
        </w:rPr>
        <w:t>6.1</w:t>
      </w:r>
      <w:r w:rsidR="001D0507">
        <w:rPr>
          <w:rFonts w:ascii="PT Astra Serif" w:eastAsia="Arial Unicode MS" w:hAnsi="PT Astra Serif"/>
          <w:sz w:val="24"/>
          <w:szCs w:val="24"/>
        </w:rPr>
        <w:t>5</w:t>
      </w:r>
      <w:r w:rsidRPr="0008218B">
        <w:rPr>
          <w:rFonts w:ascii="PT Astra Serif" w:eastAsia="Arial Unicode MS" w:hAnsi="PT Astra Serif"/>
          <w:sz w:val="24"/>
          <w:szCs w:val="24"/>
        </w:rPr>
        <w:t xml:space="preserve">. </w:t>
      </w:r>
      <w:r w:rsidRPr="0008218B">
        <w:rPr>
          <w:rFonts w:ascii="PT Astra Serif" w:hAnsi="PT Astra Serif"/>
          <w:sz w:val="24"/>
          <w:szCs w:val="24"/>
        </w:rPr>
        <w:t>При выявлении случаев выполнения работ с нарушением ГОСТ, СНиП,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Pr="0008218B" w:rsidRDefault="00571E66" w:rsidP="00CC684B">
      <w:pPr>
        <w:tabs>
          <w:tab w:val="left" w:pos="360"/>
        </w:tabs>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w:t>
      </w:r>
      <w:proofErr w:type="gramStart"/>
      <w:r w:rsidRPr="0008218B">
        <w:rPr>
          <w:rFonts w:ascii="PT Astra Serif" w:hAnsi="PT Astra Serif"/>
          <w:sz w:val="24"/>
          <w:szCs w:val="24"/>
        </w:rPr>
        <w:t>приступает к устранению выявленных дефектов и завершает</w:t>
      </w:r>
      <w:proofErr w:type="gramEnd"/>
      <w:r w:rsidRPr="0008218B">
        <w:rPr>
          <w:rFonts w:ascii="PT Astra Serif" w:hAnsi="PT Astra Serif"/>
          <w:sz w:val="24"/>
          <w:szCs w:val="24"/>
        </w:rPr>
        <w:t xml:space="preserve"> работу в течение 24 часов с момента получения замечаний, при невозможности устранения замечаний в течение 24 часов, срок устранения </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08218B" w:rsidRDefault="00571E66" w:rsidP="00CC684B">
      <w:pPr>
        <w:spacing w:after="0" w:line="240" w:lineRule="auto"/>
        <w:contextualSpacing/>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571E66" w:rsidRPr="0008218B" w:rsidRDefault="00571E66" w:rsidP="00CC684B">
      <w:pPr>
        <w:spacing w:after="0" w:line="240" w:lineRule="auto"/>
        <w:contextualSpacing/>
        <w:jc w:val="both"/>
        <w:rPr>
          <w:rFonts w:ascii="PT Astra Serif" w:hAnsi="PT Astra Serif"/>
          <w:sz w:val="24"/>
          <w:szCs w:val="24"/>
        </w:rPr>
      </w:pPr>
      <w:proofErr w:type="gramStart"/>
      <w:r w:rsidRPr="0008218B">
        <w:rPr>
          <w:rFonts w:ascii="PT Astra Serif" w:hAnsi="PT Astra Serif"/>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571E66" w:rsidRPr="0008218B" w:rsidRDefault="00571E66" w:rsidP="00CC684B">
      <w:pPr>
        <w:spacing w:after="0" w:line="240" w:lineRule="auto"/>
        <w:contextualSpacing/>
        <w:jc w:val="both"/>
        <w:rPr>
          <w:rFonts w:ascii="PT Astra Serif" w:eastAsia="Arial Unicode MS" w:hAnsi="PT Astra Serif"/>
          <w:sz w:val="24"/>
          <w:szCs w:val="24"/>
        </w:rPr>
      </w:pPr>
      <w:r w:rsidRPr="0008218B">
        <w:rPr>
          <w:rFonts w:ascii="PT Astra Serif" w:eastAsia="Arial Unicode MS" w:hAnsi="PT Astra Serif"/>
          <w:sz w:val="24"/>
          <w:szCs w:val="24"/>
        </w:rPr>
        <w:t>6.1</w:t>
      </w:r>
      <w:r w:rsidR="001D0507">
        <w:rPr>
          <w:rFonts w:ascii="PT Astra Serif" w:eastAsia="Arial Unicode MS" w:hAnsi="PT Astra Serif"/>
          <w:sz w:val="24"/>
          <w:szCs w:val="24"/>
        </w:rPr>
        <w:t>6</w:t>
      </w:r>
      <w:r w:rsidRPr="0008218B">
        <w:rPr>
          <w:rFonts w:ascii="PT Astra Serif" w:eastAsia="Arial Unicode MS" w:hAnsi="PT Astra Serif"/>
          <w:sz w:val="24"/>
          <w:szCs w:val="24"/>
        </w:rPr>
        <w:t>.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lastRenderedPageBreak/>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w:t>
      </w:r>
      <w:proofErr w:type="spellStart"/>
      <w:r w:rsidRPr="0008218B">
        <w:rPr>
          <w:rFonts w:ascii="PT Astra Serif" w:hAnsi="PT Astra Serif"/>
          <w:sz w:val="24"/>
          <w:szCs w:val="24"/>
        </w:rPr>
        <w:t>контракту</w:t>
      </w:r>
      <w:proofErr w:type="gramStart"/>
      <w:r w:rsidRPr="0008218B">
        <w:rPr>
          <w:rFonts w:ascii="PT Astra Serif" w:hAnsi="PT Astra Serif"/>
          <w:sz w:val="24"/>
          <w:szCs w:val="24"/>
        </w:rPr>
        <w:t>.</w:t>
      </w:r>
      <w:r w:rsidR="003B5434" w:rsidRPr="0008218B">
        <w:rPr>
          <w:rFonts w:ascii="PT Astra Serif" w:hAnsi="PT Astra Serif"/>
          <w:sz w:val="24"/>
          <w:szCs w:val="24"/>
          <w:lang w:eastAsia="ar-SA"/>
        </w:rPr>
        <w:t>Т</w:t>
      </w:r>
      <w:proofErr w:type="gramEnd"/>
      <w:r w:rsidR="003B5434" w:rsidRPr="0008218B">
        <w:rPr>
          <w:rFonts w:ascii="PT Astra Serif" w:hAnsi="PT Astra Serif"/>
          <w:sz w:val="24"/>
          <w:szCs w:val="24"/>
          <w:lang w:eastAsia="ar-SA"/>
        </w:rPr>
        <w:t>ребования</w:t>
      </w:r>
      <w:proofErr w:type="spellEnd"/>
      <w:r w:rsidR="003B5434" w:rsidRPr="0008218B">
        <w:rPr>
          <w:rFonts w:ascii="PT Astra Serif" w:hAnsi="PT Astra Serif"/>
          <w:sz w:val="24"/>
          <w:szCs w:val="24"/>
          <w:lang w:eastAsia="ar-SA"/>
        </w:rPr>
        <w:t xml:space="preserve">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w:t>
      </w:r>
      <w:r w:rsidRPr="0008218B">
        <w:rPr>
          <w:rFonts w:ascii="PT Astra Serif" w:hAnsi="PT Astra Serif"/>
          <w:sz w:val="24"/>
          <w:szCs w:val="24"/>
        </w:rPr>
        <w:lastRenderedPageBreak/>
        <w:t>или изменивших первоначальные технические параметры при условии их надлежащей эксплуатации.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402428">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402428">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w:t>
      </w:r>
      <w:r w:rsidRPr="00402428">
        <w:rPr>
          <w:rFonts w:ascii="PT Astra Serif" w:hAnsi="PT Astra Serif"/>
          <w:bCs/>
          <w:kern w:val="2"/>
          <w:sz w:val="24"/>
          <w:szCs w:val="24"/>
        </w:rPr>
        <w:lastRenderedPageBreak/>
        <w:t>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9"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w:t>
      </w:r>
      <w:r w:rsidRPr="0008218B">
        <w:rPr>
          <w:rFonts w:ascii="PT Astra Serif" w:hAnsi="PT Astra Serif"/>
          <w:sz w:val="24"/>
          <w:szCs w:val="24"/>
        </w:rPr>
        <w:lastRenderedPageBreak/>
        <w:t>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CC684B">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CC684B">
      <w:pPr>
        <w:pStyle w:val="a8"/>
        <w:widowControl w:val="0"/>
        <w:numPr>
          <w:ilvl w:val="1"/>
          <w:numId w:val="43"/>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Настоящий контра</w:t>
      </w:r>
      <w:proofErr w:type="gramStart"/>
      <w:r w:rsidRPr="0008218B">
        <w:rPr>
          <w:rFonts w:ascii="PT Astra Serif" w:eastAsia="Arial" w:hAnsi="PT Astra Serif"/>
          <w:sz w:val="24"/>
          <w:szCs w:val="24"/>
          <w:lang w:eastAsia="ru-RU"/>
        </w:rPr>
        <w:t>кт вст</w:t>
      </w:r>
      <w:proofErr w:type="gramEnd"/>
      <w:r w:rsidRPr="0008218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8218B">
        <w:rPr>
          <w:rFonts w:ascii="PT Astra Serif" w:hAnsi="PT Astra Serif"/>
          <w:sz w:val="24"/>
          <w:szCs w:val="24"/>
        </w:rPr>
        <w:t>ств ст</w:t>
      </w:r>
      <w:proofErr w:type="gramEnd"/>
      <w:r w:rsidRPr="0008218B">
        <w:rPr>
          <w:rFonts w:ascii="PT Astra Serif" w:hAnsi="PT Astra Serif"/>
          <w:sz w:val="24"/>
          <w:szCs w:val="24"/>
        </w:rPr>
        <w:t>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spellStart"/>
      <w:r w:rsidRPr="0008218B">
        <w:rPr>
          <w:rFonts w:ascii="PT Astra Serif" w:hAnsi="PT Astra Serif"/>
        </w:rPr>
        <w:t>спод</w:t>
      </w:r>
      <w:hyperlink r:id="rId24" w:anchor="Par2" w:history="1">
        <w:r w:rsidRPr="0008218B">
          <w:rPr>
            <w:rStyle w:val="aa"/>
            <w:rFonts w:ascii="PT Astra Serif" w:hAnsi="PT Astra Serif"/>
            <w:color w:val="auto"/>
          </w:rPr>
          <w:t>пунктом</w:t>
        </w:r>
        <w:proofErr w:type="spellEnd"/>
        <w:r w:rsidRPr="0008218B">
          <w:rPr>
            <w:rStyle w:val="aa"/>
            <w:rFonts w:ascii="PT Astra Serif" w:hAnsi="PT Astra Serif"/>
            <w:color w:val="auto"/>
          </w:rPr>
          <w:t xml:space="preserve"> 2</w:t>
        </w:r>
      </w:hyperlink>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5"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6"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xml:space="preserve"> настоящего ФЗ № 44, обращение о </w:t>
      </w:r>
      <w:r w:rsidRPr="0008218B">
        <w:rPr>
          <w:rFonts w:ascii="PT Astra Serif" w:hAnsi="PT Astra Serif"/>
          <w:shd w:val="clear" w:color="auto" w:fill="FFFFFF"/>
        </w:rPr>
        <w:lastRenderedPageBreak/>
        <w:t>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7"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8"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CC684B">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9"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w:t>
      </w:r>
      <w:r w:rsidRPr="0008218B">
        <w:rPr>
          <w:rFonts w:ascii="PT Astra Serif" w:hAnsi="PT Astra Serif"/>
          <w:sz w:val="24"/>
          <w:szCs w:val="24"/>
          <w:lang w:eastAsia="ru-RU"/>
        </w:rPr>
        <w:lastRenderedPageBreak/>
        <w:t xml:space="preserve">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44-ФЗучастником закупки, с которым заключается контракт, самостоятельно. </w:t>
      </w:r>
    </w:p>
    <w:p w:rsidR="00AA098C" w:rsidRPr="0008218B" w:rsidRDefault="00C84C05" w:rsidP="00CC684B">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30"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CC684B">
      <w:pPr>
        <w:pStyle w:val="a8"/>
        <w:numPr>
          <w:ilvl w:val="1"/>
          <w:numId w:val="34"/>
        </w:numPr>
        <w:suppressAutoHyphens/>
        <w:snapToGrid w:val="0"/>
        <w:spacing w:after="0" w:line="240" w:lineRule="auto"/>
        <w:ind w:left="0" w:firstLine="0"/>
        <w:jc w:val="both"/>
        <w:rPr>
          <w:rFonts w:ascii="PT Astra Serif" w:eastAsia="Calibri" w:hAnsi="PT Astra Serif"/>
          <w:bCs/>
          <w:sz w:val="24"/>
          <w:szCs w:val="24"/>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CC684B">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1"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2"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3"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008C6903">
        <w:rPr>
          <w:rFonts w:ascii="PT Astra Serif" w:hAnsi="PT Astra Serif"/>
          <w:sz w:val="24"/>
          <w:szCs w:val="24"/>
          <w:lang w:eastAsia="ru-RU"/>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lastRenderedPageBreak/>
        <w:t>Уменьшение в соответствии с </w:t>
      </w:r>
      <w:hyperlink r:id="rId34"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5"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6"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7"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8"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9"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40"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1"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2"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3"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4"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5"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6" w:history="1">
        <w:r w:rsidRPr="0008218B">
          <w:rPr>
            <w:rStyle w:val="aa"/>
            <w:rFonts w:ascii="PT Astra Serif" w:hAnsi="PT Astra Serif"/>
            <w:sz w:val="24"/>
            <w:szCs w:val="24"/>
          </w:rPr>
          <w:t>статьей 45</w:t>
        </w:r>
      </w:hyperlink>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7"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lastRenderedPageBreak/>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08218B">
        <w:rPr>
          <w:rFonts w:ascii="PT Astra Serif" w:hAnsi="PT Astra Serif"/>
          <w:sz w:val="24"/>
          <w:szCs w:val="24"/>
        </w:rPr>
        <w:t>подписаны уполномоченными на то представителями сторон и не противоречат</w:t>
      </w:r>
      <w:proofErr w:type="gramEnd"/>
      <w:r w:rsidRPr="0008218B">
        <w:rPr>
          <w:rFonts w:ascii="PT Astra Serif" w:hAnsi="PT Astra Serif"/>
          <w:sz w:val="24"/>
          <w:szCs w:val="24"/>
        </w:rPr>
        <w:t xml:space="preserve"> действующему законодательству.</w:t>
      </w:r>
    </w:p>
    <w:p w:rsidR="008C6903" w:rsidRPr="008C6903" w:rsidRDefault="008C6903" w:rsidP="008C6903">
      <w:pPr>
        <w:suppressAutoHyphens/>
        <w:spacing w:after="0" w:line="240" w:lineRule="auto"/>
        <w:ind w:right="396"/>
        <w:jc w:val="both"/>
        <w:rPr>
          <w:rFonts w:ascii="PT Astra Serif" w:hAnsi="PT Astra Serif"/>
          <w:sz w:val="24"/>
          <w:szCs w:val="24"/>
          <w:lang w:eastAsia="ar-SA"/>
        </w:rPr>
      </w:pPr>
      <w:r>
        <w:rPr>
          <w:rFonts w:ascii="PT Astra Serif" w:hAnsi="PT Astra Serif"/>
          <w:sz w:val="24"/>
          <w:szCs w:val="24"/>
          <w:lang w:eastAsia="ar-SA"/>
        </w:rPr>
        <w:t xml:space="preserve">13.3. </w:t>
      </w:r>
      <w:r w:rsidRPr="008C6903">
        <w:rPr>
          <w:rFonts w:ascii="PT Astra Serif" w:hAnsi="PT Astra Serif"/>
          <w:sz w:val="24"/>
          <w:szCs w:val="24"/>
          <w:lang w:eastAsia="ar-SA"/>
        </w:rPr>
        <w:t xml:space="preserve">Все юридически значимые сообщения, связанные с его исполнением, должны </w:t>
      </w:r>
      <w:proofErr w:type="gramStart"/>
      <w:r w:rsidRPr="008C6903">
        <w:rPr>
          <w:rFonts w:ascii="PT Astra Serif" w:hAnsi="PT Astra Serif"/>
          <w:sz w:val="24"/>
          <w:szCs w:val="24"/>
          <w:lang w:eastAsia="ar-SA"/>
        </w:rPr>
        <w:t>направляться в письменной форме и подписываться</w:t>
      </w:r>
      <w:proofErr w:type="gramEnd"/>
      <w:r w:rsidRPr="008C6903">
        <w:rPr>
          <w:rFonts w:ascii="PT Astra Serif" w:hAnsi="PT Astra Serif"/>
          <w:sz w:val="24"/>
          <w:szCs w:val="24"/>
          <w:lang w:eastAsia="ar-SA"/>
        </w:rPr>
        <w:t xml:space="preserve">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08218B" w:rsidRDefault="008C6903" w:rsidP="008C6903">
      <w:pPr>
        <w:suppressAutoHyphens/>
        <w:spacing w:after="0" w:line="240" w:lineRule="auto"/>
        <w:jc w:val="both"/>
        <w:rPr>
          <w:rFonts w:ascii="PT Astra Serif" w:hAnsi="PT Astra Serif"/>
          <w:sz w:val="24"/>
          <w:szCs w:val="24"/>
        </w:rPr>
      </w:pPr>
      <w:r>
        <w:rPr>
          <w:rFonts w:ascii="PT Astra Serif" w:hAnsi="PT Astra Serif"/>
          <w:sz w:val="24"/>
          <w:szCs w:val="24"/>
        </w:rPr>
        <w:t xml:space="preserve">13.4. </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6.3</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6.2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8C6903" w:rsidP="008C6903">
      <w:pPr>
        <w:suppressAutoHyphens/>
        <w:spacing w:after="0" w:line="240" w:lineRule="auto"/>
        <w:jc w:val="both"/>
        <w:rPr>
          <w:rFonts w:ascii="PT Astra Serif" w:hAnsi="PT Astra Serif"/>
          <w:sz w:val="24"/>
          <w:szCs w:val="24"/>
        </w:rPr>
      </w:pPr>
      <w:r>
        <w:rPr>
          <w:rFonts w:ascii="PT Astra Serif" w:hAnsi="PT Astra Serif"/>
          <w:sz w:val="24"/>
          <w:szCs w:val="24"/>
        </w:rPr>
        <w:t xml:space="preserve">13.5. </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8C6903" w:rsidP="008C6903">
      <w:pPr>
        <w:suppressAutoHyphens/>
        <w:spacing w:after="0" w:line="240" w:lineRule="auto"/>
        <w:jc w:val="both"/>
        <w:rPr>
          <w:rFonts w:ascii="PT Astra Serif" w:hAnsi="PT Astra Serif"/>
          <w:sz w:val="24"/>
          <w:szCs w:val="24"/>
        </w:rPr>
      </w:pPr>
      <w:r>
        <w:rPr>
          <w:rFonts w:ascii="PT Astra Serif" w:hAnsi="PT Astra Serif"/>
          <w:sz w:val="24"/>
          <w:szCs w:val="24"/>
        </w:rPr>
        <w:t xml:space="preserve">13.6. </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08218B" w:rsidRDefault="00BE53C6" w:rsidP="00CC684B">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55BF9" w:rsidRPr="0008218B" w:rsidRDefault="00B55BF9"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55BF9" w:rsidRDefault="00B55BF9"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5348C" w:rsidRDefault="00E5348C" w:rsidP="00E5348C">
      <w:pPr>
        <w:spacing w:after="0" w:line="240" w:lineRule="auto"/>
        <w:jc w:val="both"/>
        <w:rPr>
          <w:rFonts w:ascii="PT Astra Serif" w:hAnsi="PT Astra Serif"/>
        </w:rPr>
      </w:pPr>
      <w:r>
        <w:rPr>
          <w:rFonts w:ascii="PT Astra Serif" w:hAnsi="PT Astra Serif"/>
          <w:b/>
        </w:rPr>
        <w:t xml:space="preserve">Руководитель: </w:t>
      </w:r>
      <w:r w:rsidR="008C6903">
        <w:rPr>
          <w:rFonts w:ascii="PT Astra Serif" w:hAnsi="PT Astra Serif"/>
          <w:b/>
        </w:rPr>
        <w:t>З</w:t>
      </w:r>
      <w:r w:rsidR="008C6903">
        <w:rPr>
          <w:rFonts w:ascii="PT Astra Serif" w:hAnsi="PT Astra Serif"/>
        </w:rPr>
        <w:t>аместитель главы города - директор</w:t>
      </w:r>
      <w:r>
        <w:rPr>
          <w:rFonts w:ascii="PT Astra Serif" w:hAnsi="PT Astra Serif"/>
        </w:rPr>
        <w:t xml:space="preserve"> департамента жилищно-коммунального и строительного комплекса, действующий на основании </w:t>
      </w:r>
      <w:r w:rsidR="008C6903">
        <w:rPr>
          <w:rFonts w:ascii="PT Astra Serif" w:hAnsi="PT Astra Serif"/>
        </w:rPr>
        <w:t>Положения – Ефимов Роман Александрович</w:t>
      </w:r>
    </w:p>
    <w:p w:rsidR="00E5348C" w:rsidRDefault="00E5348C" w:rsidP="00E5348C">
      <w:pPr>
        <w:spacing w:after="0" w:line="240" w:lineRule="auto"/>
        <w:jc w:val="both"/>
        <w:rPr>
          <w:rFonts w:ascii="PT Astra Serif" w:hAnsi="PT Astra Serif"/>
        </w:rPr>
      </w:pPr>
    </w:p>
    <w:p w:rsidR="00E5348C" w:rsidRDefault="00E5348C" w:rsidP="00E5348C">
      <w:pPr>
        <w:spacing w:after="0" w:line="240" w:lineRule="auto"/>
        <w:jc w:val="both"/>
        <w:rPr>
          <w:rFonts w:ascii="PT Astra Serif" w:hAnsi="PT Astra Serif"/>
          <w:b/>
          <w:lang w:eastAsia="ar-SA"/>
        </w:rPr>
      </w:pPr>
      <w:r>
        <w:rPr>
          <w:rFonts w:ascii="PT Astra Serif" w:hAnsi="PT Astra Serif"/>
        </w:rPr>
        <w:t>__________________________________________________________________________________________</w:t>
      </w:r>
    </w:p>
    <w:p w:rsidR="00CC684B" w:rsidRDefault="00CC684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C83978" w:rsidRDefault="00AD5809"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w:t>
      </w:r>
      <w:r w:rsidR="000801F4">
        <w:rPr>
          <w:rFonts w:ascii="PT Astra Serif" w:eastAsia="Times New Roman" w:hAnsi="PT Astra Serif" w:cs="Times New Roman"/>
          <w:kern w:val="2"/>
          <w:sz w:val="24"/>
          <w:szCs w:val="24"/>
          <w:lang w:eastAsia="ar-SA"/>
        </w:rPr>
        <w:t>р</w:t>
      </w:r>
      <w:r w:rsidR="00326415" w:rsidRPr="00C83978">
        <w:rPr>
          <w:rFonts w:ascii="PT Astra Serif" w:eastAsia="Times New Roman" w:hAnsi="PT Astra Serif" w:cs="Times New Roman"/>
          <w:kern w:val="2"/>
          <w:sz w:val="24"/>
          <w:szCs w:val="24"/>
          <w:lang w:eastAsia="ar-SA"/>
        </w:rPr>
        <w:t xml:space="preserve">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0801F4" w:rsidRPr="008C6903" w:rsidRDefault="00C02871" w:rsidP="008C6903">
      <w:pPr>
        <w:autoSpaceDE w:val="0"/>
        <w:autoSpaceDN w:val="0"/>
        <w:adjustRightInd w:val="0"/>
        <w:spacing w:after="0" w:line="240" w:lineRule="auto"/>
        <w:jc w:val="center"/>
        <w:rPr>
          <w:rFonts w:ascii="PT Astra Serif" w:hAnsi="PT Astra Serif"/>
          <w:b/>
          <w:bCs/>
          <w:color w:val="000000"/>
          <w:sz w:val="24"/>
          <w:szCs w:val="24"/>
        </w:rPr>
      </w:pPr>
      <w:r w:rsidRPr="008C6903">
        <w:rPr>
          <w:rFonts w:ascii="PT Astra Serif" w:hAnsi="PT Astra Serif"/>
          <w:b/>
          <w:bCs/>
          <w:sz w:val="24"/>
          <w:szCs w:val="24"/>
        </w:rPr>
        <w:t>Техническое задание</w:t>
      </w:r>
    </w:p>
    <w:p w:rsidR="008C6903" w:rsidRPr="00ED6337" w:rsidRDefault="008C6903" w:rsidP="008C6903">
      <w:pPr>
        <w:autoSpaceDE w:val="0"/>
        <w:autoSpaceDN w:val="0"/>
        <w:adjustRightInd w:val="0"/>
        <w:spacing w:after="0" w:line="240" w:lineRule="auto"/>
        <w:ind w:right="-1"/>
        <w:jc w:val="center"/>
        <w:rPr>
          <w:rFonts w:ascii="PT Astra Serif" w:hAnsi="PT Astra Serif"/>
          <w:b/>
          <w:sz w:val="24"/>
          <w:szCs w:val="24"/>
        </w:rPr>
      </w:pPr>
      <w:r w:rsidRPr="008C6903">
        <w:rPr>
          <w:rFonts w:ascii="PT Astra Serif" w:hAnsi="PT Astra Serif"/>
          <w:b/>
          <w:bCs/>
          <w:sz w:val="24"/>
          <w:szCs w:val="24"/>
        </w:rPr>
        <w:t xml:space="preserve">на выполнение работ по устройству тротуара по ул. Спортивная (от ул. Титова до </w:t>
      </w:r>
      <w:r w:rsidR="00ED6337" w:rsidRPr="00ED6337">
        <w:rPr>
          <w:rFonts w:ascii="PT Astra Serif" w:hAnsi="PT Astra Serif"/>
          <w:b/>
          <w:bCs/>
          <w:sz w:val="24"/>
          <w:szCs w:val="24"/>
        </w:rPr>
        <w:t>ул. Калинина</w:t>
      </w:r>
      <w:r w:rsidRPr="00ED6337">
        <w:rPr>
          <w:rFonts w:ascii="PT Astra Serif" w:hAnsi="PT Astra Serif"/>
          <w:b/>
          <w:bCs/>
          <w:sz w:val="24"/>
          <w:szCs w:val="24"/>
        </w:rPr>
        <w:t xml:space="preserve">) в городе </w:t>
      </w:r>
      <w:proofErr w:type="spellStart"/>
      <w:r w:rsidRPr="00ED6337">
        <w:rPr>
          <w:rFonts w:ascii="PT Astra Serif" w:hAnsi="PT Astra Serif"/>
          <w:b/>
          <w:bCs/>
          <w:sz w:val="24"/>
          <w:szCs w:val="24"/>
        </w:rPr>
        <w:t>Югорске</w:t>
      </w:r>
      <w:proofErr w:type="spellEnd"/>
      <w:r w:rsidRPr="00ED6337">
        <w:rPr>
          <w:rFonts w:ascii="PT Astra Serif" w:hAnsi="PT Astra Serif"/>
          <w:b/>
          <w:sz w:val="24"/>
          <w:szCs w:val="24"/>
        </w:rPr>
        <w:t>.</w:t>
      </w:r>
    </w:p>
    <w:p w:rsidR="008C6903" w:rsidRPr="008C6903" w:rsidRDefault="008C6903" w:rsidP="008C6903">
      <w:pPr>
        <w:autoSpaceDE w:val="0"/>
        <w:autoSpaceDN w:val="0"/>
        <w:adjustRightInd w:val="0"/>
        <w:spacing w:after="0" w:line="240" w:lineRule="auto"/>
        <w:ind w:right="-1"/>
        <w:jc w:val="both"/>
        <w:rPr>
          <w:rFonts w:ascii="PT Astra Serif" w:hAnsi="PT Astra Serif"/>
          <w:bCs/>
          <w:sz w:val="24"/>
          <w:szCs w:val="24"/>
        </w:rPr>
      </w:pPr>
      <w:r w:rsidRPr="008C6903">
        <w:rPr>
          <w:rFonts w:ascii="PT Astra Serif" w:hAnsi="PT Astra Serif"/>
          <w:b/>
          <w:bCs/>
          <w:sz w:val="24"/>
          <w:szCs w:val="24"/>
          <w:u w:val="single"/>
        </w:rPr>
        <w:t>Место выполнения работ</w:t>
      </w:r>
      <w:r w:rsidRPr="008C6903">
        <w:rPr>
          <w:rFonts w:ascii="PT Astra Serif" w:hAnsi="PT Astra Serif"/>
          <w:bCs/>
          <w:sz w:val="24"/>
          <w:szCs w:val="24"/>
        </w:rPr>
        <w:t xml:space="preserve">: </w:t>
      </w:r>
      <w:proofErr w:type="gramStart"/>
      <w:r w:rsidRPr="008C6903">
        <w:rPr>
          <w:rFonts w:ascii="PT Astra Serif" w:hAnsi="PT Astra Serif"/>
          <w:sz w:val="24"/>
          <w:szCs w:val="24"/>
        </w:rPr>
        <w:t xml:space="preserve">Ханты - Мансийский автономный округ - Югра, г. </w:t>
      </w:r>
      <w:proofErr w:type="spellStart"/>
      <w:r w:rsidRPr="008C6903">
        <w:rPr>
          <w:rFonts w:ascii="PT Astra Serif" w:hAnsi="PT Astra Serif"/>
          <w:sz w:val="24"/>
          <w:szCs w:val="24"/>
        </w:rPr>
        <w:t>Югорск</w:t>
      </w:r>
      <w:proofErr w:type="spellEnd"/>
      <w:r w:rsidRPr="008C6903">
        <w:rPr>
          <w:rFonts w:ascii="PT Astra Serif" w:hAnsi="PT Astra Serif"/>
          <w:sz w:val="24"/>
          <w:szCs w:val="24"/>
        </w:rPr>
        <w:t xml:space="preserve">, </w:t>
      </w:r>
      <w:r w:rsidRPr="008C6903">
        <w:rPr>
          <w:rFonts w:ascii="PT Astra Serif" w:hAnsi="PT Astra Serif"/>
          <w:b/>
          <w:bCs/>
          <w:sz w:val="24"/>
          <w:szCs w:val="24"/>
        </w:rPr>
        <w:t xml:space="preserve">ул. </w:t>
      </w:r>
      <w:r w:rsidRPr="008C6903">
        <w:rPr>
          <w:rFonts w:ascii="PT Astra Serif" w:hAnsi="PT Astra Serif"/>
          <w:bCs/>
          <w:sz w:val="24"/>
          <w:szCs w:val="24"/>
        </w:rPr>
        <w:t xml:space="preserve">Спортивная (от ул. Титова до ул. </w:t>
      </w:r>
      <w:r w:rsidR="00541EB8">
        <w:rPr>
          <w:rFonts w:ascii="PT Astra Serif" w:hAnsi="PT Astra Serif"/>
          <w:bCs/>
          <w:sz w:val="24"/>
          <w:szCs w:val="24"/>
        </w:rPr>
        <w:t>Калинина</w:t>
      </w:r>
      <w:r w:rsidRPr="008C6903">
        <w:rPr>
          <w:rFonts w:ascii="PT Astra Serif" w:hAnsi="PT Astra Serif"/>
          <w:bCs/>
          <w:sz w:val="24"/>
          <w:szCs w:val="24"/>
        </w:rPr>
        <w:t xml:space="preserve">) </w:t>
      </w:r>
      <w:proofErr w:type="gramEnd"/>
    </w:p>
    <w:p w:rsidR="008C6903" w:rsidRPr="008C6903" w:rsidRDefault="008C6903" w:rsidP="008C6903">
      <w:pPr>
        <w:autoSpaceDE w:val="0"/>
        <w:autoSpaceDN w:val="0"/>
        <w:adjustRightInd w:val="0"/>
        <w:spacing w:after="0" w:line="240" w:lineRule="auto"/>
        <w:ind w:right="-1"/>
        <w:rPr>
          <w:rFonts w:ascii="PT Astra Serif" w:hAnsi="PT Astra Serif"/>
          <w:b/>
          <w:sz w:val="24"/>
          <w:szCs w:val="24"/>
          <w:u w:val="single"/>
        </w:rPr>
      </w:pPr>
      <w:r w:rsidRPr="008C6903">
        <w:rPr>
          <w:rFonts w:ascii="PT Astra Serif" w:hAnsi="PT Astra Serif"/>
          <w:b/>
          <w:sz w:val="24"/>
          <w:szCs w:val="24"/>
          <w:u w:val="single"/>
        </w:rPr>
        <w:t>Срок выполнения работ:</w:t>
      </w:r>
    </w:p>
    <w:p w:rsidR="008C6903" w:rsidRPr="008C6903" w:rsidRDefault="008C6903" w:rsidP="008C6903">
      <w:pPr>
        <w:autoSpaceDE w:val="0"/>
        <w:autoSpaceDN w:val="0"/>
        <w:adjustRightInd w:val="0"/>
        <w:spacing w:after="0" w:line="240" w:lineRule="auto"/>
        <w:ind w:right="-262"/>
        <w:rPr>
          <w:rFonts w:ascii="PT Astra Serif" w:hAnsi="PT Astra Serif"/>
          <w:sz w:val="24"/>
          <w:szCs w:val="24"/>
        </w:rPr>
      </w:pPr>
      <w:r w:rsidRPr="008C6903">
        <w:rPr>
          <w:rFonts w:ascii="PT Astra Serif" w:hAnsi="PT Astra Serif"/>
          <w:sz w:val="24"/>
          <w:szCs w:val="24"/>
        </w:rPr>
        <w:t xml:space="preserve">- начало: </w:t>
      </w:r>
      <w:proofErr w:type="gramStart"/>
      <w:r w:rsidRPr="008C6903">
        <w:rPr>
          <w:rFonts w:ascii="PT Astra Serif" w:hAnsi="PT Astra Serif"/>
          <w:sz w:val="24"/>
          <w:szCs w:val="24"/>
        </w:rPr>
        <w:t>с даты заключения</w:t>
      </w:r>
      <w:proofErr w:type="gramEnd"/>
      <w:r w:rsidRPr="008C6903">
        <w:rPr>
          <w:rFonts w:ascii="PT Astra Serif" w:hAnsi="PT Astra Serif"/>
          <w:sz w:val="24"/>
          <w:szCs w:val="24"/>
        </w:rPr>
        <w:t xml:space="preserve"> муниципального контракта;</w:t>
      </w:r>
    </w:p>
    <w:p w:rsidR="008C6903" w:rsidRPr="008C6903" w:rsidRDefault="008C6903" w:rsidP="008C6903">
      <w:pPr>
        <w:autoSpaceDE w:val="0"/>
        <w:autoSpaceDN w:val="0"/>
        <w:adjustRightInd w:val="0"/>
        <w:spacing w:after="0" w:line="240" w:lineRule="auto"/>
        <w:ind w:right="-262"/>
        <w:rPr>
          <w:rFonts w:ascii="PT Astra Serif" w:hAnsi="PT Astra Serif"/>
          <w:sz w:val="24"/>
          <w:szCs w:val="24"/>
        </w:rPr>
      </w:pPr>
      <w:r w:rsidRPr="008C6903">
        <w:rPr>
          <w:rFonts w:ascii="PT Astra Serif" w:hAnsi="PT Astra Serif"/>
          <w:sz w:val="24"/>
          <w:szCs w:val="24"/>
        </w:rPr>
        <w:t>- окончание: 20.08.2024</w:t>
      </w:r>
    </w:p>
    <w:p w:rsidR="008C6903" w:rsidRPr="008C6903" w:rsidRDefault="008C6903" w:rsidP="008C6903">
      <w:pPr>
        <w:spacing w:after="0" w:line="240" w:lineRule="auto"/>
        <w:rPr>
          <w:rFonts w:ascii="PT Astra Serif" w:hAnsi="PT Astra Serif"/>
          <w:sz w:val="24"/>
          <w:szCs w:val="24"/>
        </w:rPr>
      </w:pPr>
      <w:r w:rsidRPr="008C6903">
        <w:rPr>
          <w:rFonts w:ascii="PT Astra Serif" w:hAnsi="PT Astra Serif"/>
          <w:sz w:val="24"/>
          <w:szCs w:val="24"/>
        </w:rPr>
        <w:t xml:space="preserve">Срок исполнения контракта: </w:t>
      </w:r>
      <w:proofErr w:type="gramStart"/>
      <w:r w:rsidRPr="008C6903">
        <w:rPr>
          <w:rFonts w:ascii="PT Astra Serif" w:hAnsi="PT Astra Serif"/>
          <w:sz w:val="24"/>
          <w:szCs w:val="24"/>
        </w:rPr>
        <w:t>с даты заключения</w:t>
      </w:r>
      <w:proofErr w:type="gramEnd"/>
      <w:r w:rsidRPr="008C6903">
        <w:rPr>
          <w:rFonts w:ascii="PT Astra Serif" w:hAnsi="PT Astra Serif"/>
          <w:sz w:val="24"/>
          <w:szCs w:val="24"/>
        </w:rPr>
        <w:t xml:space="preserve"> муниципального контракта по 26.09.2024</w:t>
      </w:r>
    </w:p>
    <w:p w:rsidR="008C6903" w:rsidRPr="008C6903" w:rsidRDefault="008C6903" w:rsidP="008C6903">
      <w:pPr>
        <w:spacing w:after="0" w:line="240" w:lineRule="auto"/>
        <w:ind w:firstLine="567"/>
        <w:jc w:val="both"/>
        <w:rPr>
          <w:rFonts w:ascii="PT Astra Serif" w:hAnsi="PT Astra Serif"/>
          <w:bCs/>
          <w:sz w:val="24"/>
          <w:szCs w:val="24"/>
        </w:rPr>
      </w:pPr>
      <w:r w:rsidRPr="008C6903">
        <w:rPr>
          <w:rFonts w:ascii="PT Astra Serif" w:hAnsi="PT Astra Serif"/>
          <w:bCs/>
          <w:sz w:val="24"/>
          <w:szCs w:val="24"/>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C6903" w:rsidRPr="008C6903" w:rsidRDefault="008C6903" w:rsidP="008C6903">
      <w:pPr>
        <w:spacing w:after="0" w:line="240" w:lineRule="auto"/>
        <w:ind w:firstLine="709"/>
        <w:rPr>
          <w:rFonts w:ascii="PT Astra Serif" w:hAnsi="PT Astra Serif"/>
          <w:b/>
          <w:bCs/>
          <w:sz w:val="24"/>
          <w:szCs w:val="24"/>
          <w:u w:val="single"/>
        </w:rPr>
      </w:pPr>
      <w:r w:rsidRPr="008C6903">
        <w:rPr>
          <w:rFonts w:ascii="PT Astra Serif" w:hAnsi="PT Astra Serif"/>
          <w:b/>
          <w:bCs/>
          <w:sz w:val="24"/>
          <w:szCs w:val="24"/>
          <w:u w:val="single"/>
        </w:rPr>
        <w:t>Требования к сроку и объему предоставления гарантии качества работ:</w:t>
      </w:r>
    </w:p>
    <w:p w:rsidR="008C6903" w:rsidRPr="008C6903" w:rsidRDefault="008C6903" w:rsidP="008C6903">
      <w:pPr>
        <w:spacing w:after="0" w:line="240" w:lineRule="auto"/>
        <w:ind w:firstLine="709"/>
        <w:jc w:val="both"/>
        <w:rPr>
          <w:rFonts w:ascii="PT Astra Serif" w:eastAsia="Calibri" w:hAnsi="PT Astra Serif"/>
          <w:sz w:val="24"/>
          <w:szCs w:val="24"/>
          <w:lang w:eastAsia="ru-RU"/>
        </w:rPr>
      </w:pPr>
      <w:r w:rsidRPr="008C6903">
        <w:rPr>
          <w:rFonts w:ascii="PT Astra Serif" w:eastAsia="Calibri" w:hAnsi="PT Astra Serif"/>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8C6903" w:rsidRPr="008C6903" w:rsidRDefault="008C6903" w:rsidP="008C6903">
      <w:pPr>
        <w:spacing w:after="0" w:line="240" w:lineRule="auto"/>
        <w:ind w:firstLine="709"/>
        <w:jc w:val="both"/>
        <w:rPr>
          <w:rFonts w:ascii="PT Astra Serif" w:hAnsi="PT Astra Serif"/>
          <w:sz w:val="24"/>
          <w:szCs w:val="24"/>
        </w:rPr>
      </w:pPr>
      <w:r w:rsidRPr="008C6903">
        <w:rPr>
          <w:rFonts w:ascii="PT Astra Serif" w:eastAsia="Calibri" w:hAnsi="PT Astra Serif"/>
          <w:sz w:val="24"/>
          <w:szCs w:val="24"/>
          <w:lang w:eastAsia="ru-RU"/>
        </w:rPr>
        <w:t>Перечень и объём работ: работы выполняются в строгом соответствии с приложенным локальным сметным расчетом.</w:t>
      </w:r>
    </w:p>
    <w:p w:rsidR="008C6903" w:rsidRPr="008C6903" w:rsidRDefault="008C6903" w:rsidP="008C6903">
      <w:pPr>
        <w:spacing w:after="0" w:line="240" w:lineRule="auto"/>
        <w:ind w:firstLine="709"/>
        <w:jc w:val="both"/>
        <w:rPr>
          <w:rFonts w:ascii="PT Astra Serif" w:eastAsia="Calibri" w:hAnsi="PT Astra Serif"/>
          <w:sz w:val="24"/>
          <w:szCs w:val="24"/>
          <w:lang w:eastAsia="ru-RU"/>
        </w:rPr>
      </w:pPr>
      <w:r w:rsidRPr="008C6903">
        <w:rPr>
          <w:rFonts w:ascii="PT Astra Serif" w:eastAsia="Calibri" w:hAnsi="PT Astra Serif"/>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8C6903" w:rsidRPr="008C6903" w:rsidRDefault="008C6903" w:rsidP="008C6903">
      <w:pPr>
        <w:tabs>
          <w:tab w:val="num" w:pos="284"/>
        </w:tabs>
        <w:autoSpaceDE w:val="0"/>
        <w:autoSpaceDN w:val="0"/>
        <w:adjustRightInd w:val="0"/>
        <w:spacing w:after="0" w:line="240" w:lineRule="auto"/>
        <w:ind w:firstLine="709"/>
        <w:jc w:val="both"/>
        <w:rPr>
          <w:rFonts w:ascii="PT Astra Serif" w:hAnsi="PT Astra Serif"/>
          <w:sz w:val="24"/>
          <w:szCs w:val="24"/>
        </w:rPr>
      </w:pPr>
      <w:r w:rsidRPr="008C6903">
        <w:rPr>
          <w:rFonts w:ascii="PT Astra Serif" w:hAnsi="PT Astra Serif"/>
          <w:sz w:val="24"/>
          <w:szCs w:val="24"/>
        </w:rPr>
        <w:t xml:space="preserve">Гарантийный срок на выполненные работы, оборудование, материалы и </w:t>
      </w:r>
      <w:proofErr w:type="gramStart"/>
      <w:r w:rsidRPr="008C6903">
        <w:rPr>
          <w:rFonts w:ascii="PT Astra Serif" w:hAnsi="PT Astra Serif"/>
          <w:sz w:val="24"/>
          <w:szCs w:val="24"/>
        </w:rPr>
        <w:t>конструкции, используемые при выполнении данных работ устанавливается</w:t>
      </w:r>
      <w:proofErr w:type="gramEnd"/>
      <w:r w:rsidRPr="008C6903">
        <w:rPr>
          <w:rFonts w:ascii="PT Astra Serif" w:hAnsi="PT Astra Serif"/>
          <w:sz w:val="24"/>
          <w:szCs w:val="24"/>
        </w:rPr>
        <w:t xml:space="preserve">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8C6903" w:rsidRPr="008C6903" w:rsidRDefault="008C6903" w:rsidP="008C6903">
      <w:pPr>
        <w:spacing w:after="0" w:line="240" w:lineRule="auto"/>
        <w:ind w:firstLine="708"/>
        <w:jc w:val="both"/>
        <w:rPr>
          <w:rFonts w:ascii="PT Astra Serif" w:hAnsi="PT Astra Serif"/>
          <w:sz w:val="24"/>
          <w:szCs w:val="24"/>
        </w:rPr>
      </w:pPr>
      <w:r w:rsidRPr="008C6903">
        <w:rPr>
          <w:rFonts w:ascii="PT Astra Serif" w:hAnsi="PT Astra Serif"/>
          <w:sz w:val="24"/>
          <w:szCs w:val="24"/>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8C6903" w:rsidRPr="008C6903" w:rsidRDefault="008C6903" w:rsidP="008C6903">
      <w:pPr>
        <w:spacing w:after="0" w:line="240" w:lineRule="auto"/>
        <w:ind w:firstLine="709"/>
        <w:jc w:val="both"/>
        <w:rPr>
          <w:rFonts w:ascii="PT Astra Serif" w:eastAsia="Calibri" w:hAnsi="PT Astra Serif"/>
          <w:sz w:val="24"/>
          <w:szCs w:val="24"/>
          <w:lang w:eastAsia="ru-RU"/>
        </w:rPr>
      </w:pPr>
      <w:r w:rsidRPr="008C6903">
        <w:rPr>
          <w:rFonts w:ascii="PT Astra Serif" w:eastAsia="Calibri" w:hAnsi="PT Astra Serif"/>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8C6903" w:rsidRPr="008C6903" w:rsidRDefault="008C6903" w:rsidP="008C6903">
      <w:pPr>
        <w:tabs>
          <w:tab w:val="left" w:pos="709"/>
        </w:tabs>
        <w:spacing w:after="0" w:line="240" w:lineRule="auto"/>
        <w:ind w:firstLine="709"/>
        <w:contextualSpacing/>
        <w:rPr>
          <w:rFonts w:ascii="PT Astra Serif" w:eastAsia="Calibri" w:hAnsi="PT Astra Serif"/>
          <w:b/>
          <w:bCs/>
          <w:sz w:val="24"/>
          <w:szCs w:val="24"/>
          <w:u w:val="single"/>
          <w:lang w:eastAsia="ru-RU"/>
        </w:rPr>
      </w:pPr>
      <w:r w:rsidRPr="008C6903">
        <w:rPr>
          <w:rFonts w:ascii="PT Astra Serif" w:eastAsia="Calibri" w:hAnsi="PT Astra Serif"/>
          <w:b/>
          <w:bCs/>
          <w:sz w:val="24"/>
          <w:szCs w:val="24"/>
          <w:u w:val="single"/>
          <w:lang w:eastAsia="ru-RU"/>
        </w:rPr>
        <w:t>Качественные характеристики объекта закупки:</w:t>
      </w:r>
    </w:p>
    <w:p w:rsidR="008C6903" w:rsidRPr="008C6903" w:rsidRDefault="008C6903" w:rsidP="008C6903">
      <w:pPr>
        <w:tabs>
          <w:tab w:val="left" w:pos="0"/>
        </w:tabs>
        <w:spacing w:after="0" w:line="240" w:lineRule="auto"/>
        <w:ind w:firstLine="709"/>
        <w:jc w:val="both"/>
        <w:rPr>
          <w:rFonts w:ascii="PT Astra Serif" w:eastAsia="Calibri" w:hAnsi="PT Astra Serif"/>
          <w:sz w:val="24"/>
          <w:szCs w:val="24"/>
        </w:rPr>
      </w:pPr>
      <w:r w:rsidRPr="008C6903">
        <w:rPr>
          <w:rFonts w:ascii="PT Astra Serif" w:eastAsia="Calibri" w:hAnsi="PT Astra Serif"/>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w:t>
      </w:r>
      <w:bookmarkStart w:id="12" w:name="_GoBack"/>
      <w:bookmarkEnd w:id="12"/>
      <w:r w:rsidRPr="008C6903">
        <w:rPr>
          <w:rFonts w:ascii="PT Astra Serif" w:eastAsia="Calibri" w:hAnsi="PT Astra Serif"/>
          <w:bCs/>
          <w:sz w:val="24"/>
          <w:szCs w:val="24"/>
          <w:lang w:eastAsia="ru-RU"/>
        </w:rPr>
        <w:t>НиП), государственных стандартов (ГОСТ),</w:t>
      </w:r>
      <w:r w:rsidRPr="008C6903">
        <w:rPr>
          <w:rFonts w:ascii="PT Astra Serif" w:eastAsia="Calibri" w:hAnsi="PT Astra Serif"/>
          <w:sz w:val="24"/>
          <w:szCs w:val="24"/>
        </w:rPr>
        <w:t xml:space="preserve"> санитарных норм и правил (СанПиН)</w:t>
      </w:r>
      <w:r w:rsidRPr="008C6903">
        <w:rPr>
          <w:rFonts w:ascii="PT Astra Serif" w:eastAsia="Calibri" w:hAnsi="PT Astra Serif"/>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8C6903">
        <w:rPr>
          <w:rFonts w:ascii="PT Astra Serif" w:eastAsia="Calibri" w:hAnsi="PT Astra Serif"/>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8C6903">
        <w:rPr>
          <w:rFonts w:ascii="PT Astra Serif" w:eastAsia="Calibri" w:hAnsi="PT Astra Serif"/>
          <w:sz w:val="24"/>
          <w:szCs w:val="24"/>
        </w:rPr>
        <w:t>ТР</w:t>
      </w:r>
      <w:proofErr w:type="gramEnd"/>
      <w:r w:rsidRPr="008C6903">
        <w:rPr>
          <w:rFonts w:ascii="PT Astra Serif" w:eastAsia="Calibri" w:hAnsi="PT Astra Serif"/>
          <w:sz w:val="24"/>
          <w:szCs w:val="24"/>
        </w:rPr>
        <w:t>), определяющими нормы и правила ремонтно-строительных работ с безусловным учетом комплекса общих и специальных  требований.</w:t>
      </w:r>
    </w:p>
    <w:p w:rsidR="008C6903" w:rsidRPr="008C6903" w:rsidRDefault="008C6903" w:rsidP="008C6903">
      <w:pPr>
        <w:widowControl w:val="0"/>
        <w:autoSpaceDE w:val="0"/>
        <w:autoSpaceDN w:val="0"/>
        <w:adjustRightInd w:val="0"/>
        <w:spacing w:after="0" w:line="240" w:lineRule="auto"/>
        <w:ind w:firstLine="426"/>
        <w:jc w:val="both"/>
        <w:rPr>
          <w:rFonts w:ascii="PT Astra Serif" w:eastAsia="Calibri" w:hAnsi="PT Astra Serif"/>
          <w:bCs/>
          <w:sz w:val="24"/>
          <w:szCs w:val="24"/>
          <w:lang w:eastAsia="ru-RU"/>
        </w:rPr>
      </w:pPr>
      <w:r w:rsidRPr="008C6903">
        <w:rPr>
          <w:rFonts w:ascii="PT Astra Serif" w:eastAsia="Calibri" w:hAnsi="PT Astra Serif"/>
          <w:bCs/>
          <w:sz w:val="24"/>
          <w:szCs w:val="24"/>
          <w:lang w:eastAsia="ru-RU"/>
        </w:rPr>
        <w:t>Оборудование, конструкции, материалы должны соответствовать требованиям норм пожарной безопасности.</w:t>
      </w:r>
    </w:p>
    <w:p w:rsidR="008C6903" w:rsidRPr="008C6903" w:rsidRDefault="008C6903" w:rsidP="008C6903">
      <w:pPr>
        <w:spacing w:after="0" w:line="240" w:lineRule="auto"/>
        <w:ind w:firstLine="709"/>
        <w:jc w:val="both"/>
        <w:rPr>
          <w:rFonts w:ascii="PT Astra Serif" w:hAnsi="PT Astra Serif"/>
          <w:sz w:val="24"/>
          <w:szCs w:val="24"/>
        </w:rPr>
      </w:pPr>
      <w:proofErr w:type="gramStart"/>
      <w:r w:rsidRPr="008C6903">
        <w:rPr>
          <w:rFonts w:ascii="PT Astra Serif" w:hAnsi="PT Astra Serif"/>
          <w:sz w:val="24"/>
          <w:szCs w:val="24"/>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8C6903" w:rsidRPr="008C6903" w:rsidRDefault="008C6903" w:rsidP="008C6903">
      <w:pPr>
        <w:spacing w:after="0" w:line="240" w:lineRule="auto"/>
        <w:ind w:firstLine="709"/>
        <w:rPr>
          <w:rFonts w:ascii="PT Astra Serif" w:hAnsi="PT Astra Serif"/>
          <w:sz w:val="24"/>
          <w:szCs w:val="24"/>
        </w:rPr>
      </w:pPr>
      <w:r w:rsidRPr="008C6903">
        <w:rPr>
          <w:rFonts w:ascii="PT Astra Serif" w:hAnsi="PT Astra Serif"/>
          <w:b/>
          <w:sz w:val="24"/>
          <w:szCs w:val="24"/>
          <w:u w:val="single"/>
        </w:rPr>
        <w:lastRenderedPageBreak/>
        <w:t>Требования к материалам, используемым при выполнении работ</w:t>
      </w:r>
      <w:r w:rsidRPr="008C6903">
        <w:rPr>
          <w:rFonts w:ascii="PT Astra Serif" w:hAnsi="PT Astra Serif"/>
          <w:sz w:val="24"/>
          <w:szCs w:val="24"/>
        </w:rPr>
        <w:t>:</w:t>
      </w:r>
    </w:p>
    <w:p w:rsidR="008C6903" w:rsidRPr="008C6903" w:rsidRDefault="008C6903" w:rsidP="008C6903">
      <w:pPr>
        <w:widowControl w:val="0"/>
        <w:autoSpaceDE w:val="0"/>
        <w:autoSpaceDN w:val="0"/>
        <w:adjustRightInd w:val="0"/>
        <w:spacing w:after="0" w:line="240" w:lineRule="auto"/>
        <w:ind w:firstLine="709"/>
        <w:jc w:val="both"/>
        <w:rPr>
          <w:rFonts w:ascii="PT Astra Serif" w:eastAsia="Calibri" w:hAnsi="PT Astra Serif"/>
          <w:sz w:val="24"/>
          <w:szCs w:val="24"/>
          <w:lang w:eastAsia="ru-RU"/>
        </w:rPr>
      </w:pPr>
      <w:r w:rsidRPr="008C6903">
        <w:rPr>
          <w:rFonts w:ascii="PT Astra Serif" w:hAnsi="PT Astra Serif"/>
          <w:sz w:val="24"/>
          <w:szCs w:val="24"/>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8C6903">
        <w:rPr>
          <w:rFonts w:ascii="PT Astra Serif" w:eastAsia="Calibri" w:hAnsi="PT Astra Serif"/>
          <w:sz w:val="24"/>
          <w:szCs w:val="24"/>
          <w:lang w:eastAsia="ru-RU"/>
        </w:rPr>
        <w:t xml:space="preserve"> Использование бывших в употреблении материалов запрещается.</w:t>
      </w:r>
    </w:p>
    <w:p w:rsidR="008C6903" w:rsidRPr="008C6903" w:rsidRDefault="008C6903" w:rsidP="008C6903">
      <w:pPr>
        <w:widowControl w:val="0"/>
        <w:autoSpaceDE w:val="0"/>
        <w:autoSpaceDN w:val="0"/>
        <w:adjustRightInd w:val="0"/>
        <w:spacing w:after="0" w:line="240" w:lineRule="auto"/>
        <w:ind w:firstLine="709"/>
        <w:rPr>
          <w:rFonts w:ascii="PT Astra Serif" w:eastAsia="Calibri" w:hAnsi="PT Astra Serif"/>
          <w:bCs/>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3947"/>
        <w:gridCol w:w="5057"/>
      </w:tblGrid>
      <w:tr w:rsidR="008C6903" w:rsidRPr="008C6903" w:rsidTr="008C6903">
        <w:trPr>
          <w:jc w:val="center"/>
        </w:trPr>
        <w:tc>
          <w:tcPr>
            <w:tcW w:w="620" w:type="pct"/>
            <w:tcBorders>
              <w:top w:val="single" w:sz="4" w:space="0" w:color="auto"/>
              <w:left w:val="single" w:sz="4" w:space="0" w:color="auto"/>
              <w:bottom w:val="single" w:sz="4" w:space="0" w:color="auto"/>
              <w:right w:val="single" w:sz="4" w:space="0" w:color="auto"/>
            </w:tcBorders>
            <w:vAlign w:val="center"/>
            <w:hideMark/>
          </w:tcPr>
          <w:p w:rsidR="008C6903" w:rsidRPr="008C6903" w:rsidRDefault="008C6903" w:rsidP="008C6903">
            <w:pPr>
              <w:spacing w:after="0" w:line="240" w:lineRule="auto"/>
              <w:jc w:val="center"/>
              <w:rPr>
                <w:rFonts w:ascii="PT Astra Serif" w:hAnsi="PT Astra Serif"/>
                <w:b/>
                <w:kern w:val="1"/>
              </w:rPr>
            </w:pPr>
            <w:r w:rsidRPr="008C6903">
              <w:rPr>
                <w:rFonts w:ascii="PT Astra Serif" w:hAnsi="PT Astra Serif"/>
                <w:b/>
                <w:kern w:val="1"/>
              </w:rPr>
              <w:t xml:space="preserve">№ </w:t>
            </w:r>
          </w:p>
          <w:p w:rsidR="008C6903" w:rsidRPr="008C6903" w:rsidRDefault="008C6903" w:rsidP="008C6903">
            <w:pPr>
              <w:spacing w:after="0" w:line="240" w:lineRule="auto"/>
              <w:jc w:val="center"/>
              <w:rPr>
                <w:rFonts w:ascii="PT Astra Serif" w:hAnsi="PT Astra Serif"/>
                <w:b/>
              </w:rPr>
            </w:pPr>
            <w:r w:rsidRPr="008C6903">
              <w:rPr>
                <w:rFonts w:ascii="PT Astra Serif" w:hAnsi="PT Astra Serif"/>
                <w:b/>
                <w:kern w:val="1"/>
              </w:rPr>
              <w:t>п\</w:t>
            </w:r>
            <w:proofErr w:type="gramStart"/>
            <w:r w:rsidRPr="008C6903">
              <w:rPr>
                <w:rFonts w:ascii="PT Astra Serif" w:hAnsi="PT Astra Serif"/>
                <w:b/>
                <w:kern w:val="1"/>
              </w:rPr>
              <w:t>п</w:t>
            </w:r>
            <w:proofErr w:type="gramEnd"/>
          </w:p>
        </w:tc>
        <w:tc>
          <w:tcPr>
            <w:tcW w:w="1920" w:type="pct"/>
            <w:tcBorders>
              <w:top w:val="single" w:sz="4" w:space="0" w:color="auto"/>
              <w:left w:val="single" w:sz="4" w:space="0" w:color="auto"/>
              <w:bottom w:val="single" w:sz="4" w:space="0" w:color="auto"/>
              <w:right w:val="single" w:sz="4" w:space="0" w:color="auto"/>
            </w:tcBorders>
            <w:vAlign w:val="center"/>
            <w:hideMark/>
          </w:tcPr>
          <w:p w:rsidR="008C6903" w:rsidRPr="008C6903" w:rsidRDefault="008C6903" w:rsidP="008C6903">
            <w:pPr>
              <w:spacing w:after="0" w:line="240" w:lineRule="auto"/>
              <w:jc w:val="center"/>
              <w:rPr>
                <w:rFonts w:ascii="PT Astra Serif" w:hAnsi="PT Astra Serif"/>
                <w:b/>
              </w:rPr>
            </w:pPr>
            <w:r w:rsidRPr="008C6903">
              <w:rPr>
                <w:rFonts w:ascii="PT Astra Serif" w:hAnsi="PT Astra Serif"/>
                <w:b/>
                <w:kern w:val="1"/>
              </w:rPr>
              <w:t>Наименование товара</w:t>
            </w:r>
          </w:p>
        </w:tc>
        <w:tc>
          <w:tcPr>
            <w:tcW w:w="2460" w:type="pct"/>
            <w:tcBorders>
              <w:top w:val="single" w:sz="4" w:space="0" w:color="auto"/>
              <w:left w:val="single" w:sz="4" w:space="0" w:color="auto"/>
              <w:bottom w:val="single" w:sz="4" w:space="0" w:color="auto"/>
              <w:right w:val="single" w:sz="4" w:space="0" w:color="auto"/>
            </w:tcBorders>
            <w:vAlign w:val="center"/>
            <w:hideMark/>
          </w:tcPr>
          <w:p w:rsidR="008C6903" w:rsidRPr="008C6903" w:rsidRDefault="008C6903" w:rsidP="008C6903">
            <w:pPr>
              <w:spacing w:after="0" w:line="240" w:lineRule="auto"/>
              <w:jc w:val="center"/>
              <w:rPr>
                <w:rFonts w:ascii="PT Astra Serif" w:hAnsi="PT Astra Serif"/>
                <w:shd w:val="clear" w:color="auto" w:fill="FFFFFF"/>
              </w:rPr>
            </w:pPr>
            <w:r w:rsidRPr="008C6903">
              <w:rPr>
                <w:rFonts w:ascii="PT Astra Serif" w:hAnsi="PT Astra Serif"/>
                <w:b/>
                <w:kern w:val="1"/>
              </w:rPr>
              <w:t>Значение показателя</w:t>
            </w:r>
          </w:p>
        </w:tc>
      </w:tr>
      <w:tr w:rsidR="008C6903" w:rsidRPr="008C6903" w:rsidTr="008C6903">
        <w:trPr>
          <w:trHeight w:val="1751"/>
          <w:jc w:val="center"/>
        </w:trPr>
        <w:tc>
          <w:tcPr>
            <w:tcW w:w="620" w:type="pct"/>
            <w:tcBorders>
              <w:top w:val="single" w:sz="4" w:space="0" w:color="auto"/>
              <w:left w:val="single" w:sz="4" w:space="0" w:color="auto"/>
              <w:bottom w:val="single" w:sz="4" w:space="0" w:color="auto"/>
              <w:right w:val="single" w:sz="4" w:space="0" w:color="auto"/>
            </w:tcBorders>
            <w:vAlign w:val="center"/>
          </w:tcPr>
          <w:p w:rsidR="008C6903" w:rsidRPr="008C6903" w:rsidRDefault="008C6903" w:rsidP="008C6903">
            <w:pPr>
              <w:spacing w:after="0" w:line="240" w:lineRule="auto"/>
              <w:jc w:val="center"/>
              <w:rPr>
                <w:rFonts w:ascii="PT Astra Serif" w:hAnsi="PT Astra Serif"/>
                <w:kern w:val="1"/>
              </w:rPr>
            </w:pPr>
            <w:r w:rsidRPr="008C6903">
              <w:rPr>
                <w:rFonts w:ascii="PT Astra Serif" w:hAnsi="PT Astra Serif"/>
                <w:kern w:val="1"/>
              </w:rPr>
              <w:t>1</w:t>
            </w:r>
          </w:p>
        </w:tc>
        <w:tc>
          <w:tcPr>
            <w:tcW w:w="1920" w:type="pct"/>
            <w:tcBorders>
              <w:top w:val="single" w:sz="4" w:space="0" w:color="auto"/>
              <w:left w:val="single" w:sz="4" w:space="0" w:color="auto"/>
              <w:bottom w:val="single" w:sz="4" w:space="0" w:color="auto"/>
              <w:right w:val="single" w:sz="4" w:space="0" w:color="auto"/>
            </w:tcBorders>
          </w:tcPr>
          <w:p w:rsidR="008C6903" w:rsidRPr="008C6903" w:rsidRDefault="008C6903" w:rsidP="008C6903">
            <w:pPr>
              <w:shd w:val="clear" w:color="auto" w:fill="FFFFFF"/>
              <w:spacing w:after="0" w:line="240" w:lineRule="auto"/>
              <w:ind w:right="29"/>
              <w:jc w:val="center"/>
              <w:rPr>
                <w:rFonts w:ascii="PT Astra Serif" w:eastAsia="Calibri" w:hAnsi="PT Astra Serif"/>
                <w:kern w:val="1"/>
              </w:rPr>
            </w:pPr>
          </w:p>
          <w:p w:rsidR="008C6903" w:rsidRPr="008C6903" w:rsidRDefault="008C6903" w:rsidP="008C6903">
            <w:pPr>
              <w:shd w:val="clear" w:color="auto" w:fill="FFFFFF"/>
              <w:spacing w:after="0" w:line="240" w:lineRule="auto"/>
              <w:ind w:right="29"/>
              <w:jc w:val="center"/>
              <w:rPr>
                <w:rFonts w:ascii="PT Astra Serif" w:eastAsia="Calibri" w:hAnsi="PT Astra Serif"/>
                <w:kern w:val="1"/>
              </w:rPr>
            </w:pPr>
          </w:p>
          <w:p w:rsidR="008C6903" w:rsidRPr="008C6903" w:rsidRDefault="008C6903" w:rsidP="008C6903">
            <w:pPr>
              <w:shd w:val="clear" w:color="auto" w:fill="FFFFFF"/>
              <w:spacing w:after="0" w:line="240" w:lineRule="auto"/>
              <w:ind w:right="29"/>
              <w:jc w:val="center"/>
              <w:rPr>
                <w:rFonts w:ascii="PT Astra Serif" w:eastAsia="Calibri" w:hAnsi="PT Astra Serif"/>
                <w:kern w:val="1"/>
              </w:rPr>
            </w:pPr>
          </w:p>
          <w:p w:rsidR="008C6903" w:rsidRPr="008C6903" w:rsidRDefault="008C6903" w:rsidP="008C6903">
            <w:pPr>
              <w:shd w:val="clear" w:color="auto" w:fill="FFFFFF"/>
              <w:spacing w:after="0" w:line="240" w:lineRule="auto"/>
              <w:ind w:right="29"/>
              <w:jc w:val="center"/>
              <w:rPr>
                <w:rFonts w:ascii="PT Astra Serif" w:eastAsia="Calibri" w:hAnsi="PT Astra Serif"/>
                <w:kern w:val="1"/>
              </w:rPr>
            </w:pPr>
          </w:p>
          <w:p w:rsidR="008C6903" w:rsidRPr="008C6903" w:rsidRDefault="008C6903" w:rsidP="008C6903">
            <w:pPr>
              <w:shd w:val="clear" w:color="auto" w:fill="FFFFFF"/>
              <w:spacing w:after="0" w:line="240" w:lineRule="auto"/>
              <w:ind w:right="29"/>
              <w:jc w:val="center"/>
              <w:rPr>
                <w:rFonts w:ascii="PT Astra Serif" w:eastAsia="Calibri" w:hAnsi="PT Astra Serif"/>
                <w:kern w:val="1"/>
              </w:rPr>
            </w:pPr>
          </w:p>
          <w:p w:rsidR="008C6903" w:rsidRPr="008C6903" w:rsidRDefault="008C6903" w:rsidP="008C6903">
            <w:pPr>
              <w:shd w:val="clear" w:color="auto" w:fill="FFFFFF"/>
              <w:spacing w:after="0" w:line="240" w:lineRule="auto"/>
              <w:ind w:right="29"/>
              <w:jc w:val="center"/>
              <w:rPr>
                <w:rFonts w:ascii="PT Astra Serif" w:eastAsia="Calibri" w:hAnsi="PT Astra Serif"/>
                <w:kern w:val="1"/>
              </w:rPr>
            </w:pPr>
            <w:r w:rsidRPr="008C6903">
              <w:rPr>
                <w:rFonts w:ascii="PT Astra Serif" w:eastAsia="Calibri" w:hAnsi="PT Astra Serif"/>
                <w:kern w:val="1"/>
              </w:rPr>
              <w:t>Плитка тротуарная</w:t>
            </w:r>
          </w:p>
        </w:tc>
        <w:tc>
          <w:tcPr>
            <w:tcW w:w="2460" w:type="pct"/>
            <w:tcBorders>
              <w:top w:val="single" w:sz="4" w:space="0" w:color="auto"/>
              <w:left w:val="single" w:sz="4" w:space="0" w:color="auto"/>
              <w:bottom w:val="single" w:sz="4" w:space="0" w:color="auto"/>
              <w:right w:val="single" w:sz="4" w:space="0" w:color="auto"/>
            </w:tcBorders>
          </w:tcPr>
          <w:p w:rsidR="008C6903" w:rsidRPr="008C6903" w:rsidRDefault="008C6903" w:rsidP="008C6903">
            <w:pPr>
              <w:spacing w:after="0" w:line="240" w:lineRule="auto"/>
              <w:jc w:val="both"/>
              <w:rPr>
                <w:rFonts w:ascii="PT Astra Serif" w:hAnsi="PT Astra Serif"/>
                <w:kern w:val="1"/>
              </w:rPr>
            </w:pPr>
            <w:r w:rsidRPr="008C6903">
              <w:rPr>
                <w:rFonts w:ascii="PT Astra Serif" w:hAnsi="PT Astra Serif"/>
                <w:kern w:val="1"/>
              </w:rPr>
              <w:t xml:space="preserve">Плитка  </w:t>
            </w:r>
            <w:proofErr w:type="spellStart"/>
            <w:r w:rsidRPr="008C6903">
              <w:rPr>
                <w:rFonts w:ascii="PT Astra Serif" w:hAnsi="PT Astra Serif"/>
                <w:kern w:val="1"/>
              </w:rPr>
              <w:t>вибропрессованная</w:t>
            </w:r>
            <w:proofErr w:type="spellEnd"/>
            <w:r w:rsidRPr="008C6903">
              <w:rPr>
                <w:rFonts w:ascii="PT Astra Serif" w:hAnsi="PT Astra Serif"/>
                <w:kern w:val="1"/>
              </w:rPr>
              <w:t xml:space="preserve"> тротуарная «Брусчатка" с характеристиками:</w:t>
            </w:r>
          </w:p>
          <w:p w:rsidR="008C6903" w:rsidRPr="008C6903" w:rsidRDefault="008C6903" w:rsidP="008C6903">
            <w:pPr>
              <w:spacing w:after="0" w:line="240" w:lineRule="auto"/>
              <w:jc w:val="both"/>
              <w:rPr>
                <w:rFonts w:ascii="PT Astra Serif" w:hAnsi="PT Astra Serif"/>
                <w:kern w:val="1"/>
              </w:rPr>
            </w:pPr>
            <w:r w:rsidRPr="008C6903">
              <w:rPr>
                <w:rFonts w:ascii="PT Astra Serif" w:hAnsi="PT Astra Serif"/>
                <w:kern w:val="1"/>
              </w:rPr>
              <w:t>Форма – кирпичик;</w:t>
            </w:r>
          </w:p>
          <w:p w:rsidR="008C6903" w:rsidRPr="008C6903" w:rsidRDefault="008C6903" w:rsidP="008C6903">
            <w:pPr>
              <w:spacing w:after="0" w:line="240" w:lineRule="auto"/>
              <w:jc w:val="both"/>
              <w:rPr>
                <w:rFonts w:ascii="PT Astra Serif" w:hAnsi="PT Astra Serif"/>
                <w:kern w:val="1"/>
              </w:rPr>
            </w:pPr>
            <w:r w:rsidRPr="008C6903">
              <w:rPr>
                <w:rFonts w:ascii="PT Astra Serif" w:hAnsi="PT Astra Serif"/>
                <w:kern w:val="1"/>
              </w:rPr>
              <w:t xml:space="preserve">Размеры: 200х100 мм; толщина 60мм </w:t>
            </w:r>
          </w:p>
          <w:p w:rsidR="008C6903" w:rsidRPr="008C6903" w:rsidRDefault="008C6903" w:rsidP="008C6903">
            <w:pPr>
              <w:spacing w:after="0" w:line="240" w:lineRule="auto"/>
              <w:jc w:val="both"/>
              <w:rPr>
                <w:rFonts w:ascii="PT Astra Serif" w:hAnsi="PT Astra Serif"/>
                <w:kern w:val="1"/>
              </w:rPr>
            </w:pPr>
            <w:r w:rsidRPr="008C6903">
              <w:rPr>
                <w:rFonts w:ascii="PT Astra Serif" w:hAnsi="PT Astra Serif"/>
                <w:kern w:val="1"/>
              </w:rPr>
              <w:t>Цвет - красный.</w:t>
            </w:r>
          </w:p>
          <w:p w:rsidR="008C6903" w:rsidRPr="008C6903" w:rsidRDefault="008C6903" w:rsidP="008C6903">
            <w:pPr>
              <w:spacing w:after="0" w:line="240" w:lineRule="auto"/>
              <w:jc w:val="both"/>
              <w:rPr>
                <w:rFonts w:ascii="PT Astra Serif" w:hAnsi="PT Astra Serif"/>
                <w:kern w:val="1"/>
              </w:rPr>
            </w:pPr>
            <w:r w:rsidRPr="008C6903">
              <w:rPr>
                <w:rFonts w:ascii="PT Astra Serif" w:hAnsi="PT Astra Serif"/>
                <w:kern w:val="1"/>
              </w:rPr>
              <w:t xml:space="preserve">Свойства плитки: имеет долговечный срок службы; не скользит, является морозостойкой и водоустойчивой; не </w:t>
            </w:r>
            <w:proofErr w:type="gramStart"/>
            <w:r w:rsidRPr="008C6903">
              <w:rPr>
                <w:rFonts w:ascii="PT Astra Serif" w:hAnsi="PT Astra Serif"/>
                <w:kern w:val="1"/>
              </w:rPr>
              <w:t>деформируется из-за резких перепадов температурного режима и является</w:t>
            </w:r>
            <w:proofErr w:type="gramEnd"/>
            <w:r w:rsidRPr="008C6903">
              <w:rPr>
                <w:rFonts w:ascii="PT Astra Serif" w:hAnsi="PT Astra Serif"/>
                <w:kern w:val="1"/>
              </w:rPr>
              <w:t xml:space="preserve"> экологически чистой, так как не содержит в составе вредные примеси.</w:t>
            </w:r>
          </w:p>
          <w:p w:rsidR="008C6903" w:rsidRPr="008C6903" w:rsidRDefault="008C6903" w:rsidP="008C6903">
            <w:pPr>
              <w:spacing w:after="0" w:line="240" w:lineRule="auto"/>
              <w:jc w:val="both"/>
              <w:rPr>
                <w:rFonts w:ascii="PT Astra Serif" w:hAnsi="PT Astra Serif"/>
                <w:kern w:val="1"/>
              </w:rPr>
            </w:pPr>
          </w:p>
        </w:tc>
      </w:tr>
      <w:tr w:rsidR="008C6903" w:rsidRPr="008C6903" w:rsidTr="008C6903">
        <w:trPr>
          <w:trHeight w:val="1751"/>
          <w:jc w:val="center"/>
        </w:trPr>
        <w:tc>
          <w:tcPr>
            <w:tcW w:w="620" w:type="pct"/>
            <w:tcBorders>
              <w:top w:val="single" w:sz="4" w:space="0" w:color="auto"/>
              <w:left w:val="single" w:sz="4" w:space="0" w:color="auto"/>
              <w:bottom w:val="single" w:sz="4" w:space="0" w:color="auto"/>
              <w:right w:val="single" w:sz="4" w:space="0" w:color="auto"/>
            </w:tcBorders>
            <w:vAlign w:val="center"/>
          </w:tcPr>
          <w:p w:rsidR="008C6903" w:rsidRPr="008C6903" w:rsidRDefault="008C6903" w:rsidP="008C6903">
            <w:pPr>
              <w:spacing w:after="0" w:line="240" w:lineRule="auto"/>
              <w:jc w:val="center"/>
              <w:rPr>
                <w:rFonts w:ascii="PT Astra Serif" w:hAnsi="PT Astra Serif"/>
                <w:kern w:val="1"/>
              </w:rPr>
            </w:pPr>
            <w:r w:rsidRPr="008C6903">
              <w:rPr>
                <w:rFonts w:ascii="PT Astra Serif" w:hAnsi="PT Astra Serif"/>
                <w:kern w:val="1"/>
              </w:rPr>
              <w:t>2</w:t>
            </w:r>
          </w:p>
        </w:tc>
        <w:tc>
          <w:tcPr>
            <w:tcW w:w="1920" w:type="pct"/>
            <w:tcBorders>
              <w:top w:val="single" w:sz="4" w:space="0" w:color="auto"/>
              <w:left w:val="single" w:sz="4" w:space="0" w:color="auto"/>
              <w:bottom w:val="single" w:sz="4" w:space="0" w:color="auto"/>
              <w:right w:val="single" w:sz="4" w:space="0" w:color="auto"/>
            </w:tcBorders>
          </w:tcPr>
          <w:p w:rsidR="008C6903" w:rsidRPr="008C6903" w:rsidRDefault="008C6903" w:rsidP="008C6903">
            <w:pPr>
              <w:shd w:val="clear" w:color="auto" w:fill="FFFFFF"/>
              <w:spacing w:after="0" w:line="240" w:lineRule="auto"/>
              <w:ind w:right="29"/>
              <w:jc w:val="center"/>
              <w:rPr>
                <w:rFonts w:ascii="PT Astra Serif" w:eastAsia="Calibri" w:hAnsi="PT Astra Serif"/>
                <w:kern w:val="1"/>
              </w:rPr>
            </w:pPr>
          </w:p>
          <w:p w:rsidR="008C6903" w:rsidRPr="008C6903" w:rsidRDefault="008C6903" w:rsidP="008C6903">
            <w:pPr>
              <w:shd w:val="clear" w:color="auto" w:fill="FFFFFF"/>
              <w:spacing w:after="0" w:line="240" w:lineRule="auto"/>
              <w:ind w:right="29"/>
              <w:jc w:val="center"/>
              <w:rPr>
                <w:rFonts w:ascii="PT Astra Serif" w:eastAsia="Calibri" w:hAnsi="PT Astra Serif"/>
                <w:kern w:val="1"/>
              </w:rPr>
            </w:pPr>
          </w:p>
          <w:p w:rsidR="008C6903" w:rsidRPr="008C6903" w:rsidRDefault="008C6903" w:rsidP="008C6903">
            <w:pPr>
              <w:shd w:val="clear" w:color="auto" w:fill="FFFFFF"/>
              <w:spacing w:after="0" w:line="240" w:lineRule="auto"/>
              <w:ind w:right="29"/>
              <w:jc w:val="center"/>
              <w:rPr>
                <w:rFonts w:ascii="PT Astra Serif" w:eastAsia="Calibri" w:hAnsi="PT Astra Serif"/>
                <w:kern w:val="1"/>
              </w:rPr>
            </w:pPr>
          </w:p>
          <w:p w:rsidR="008C6903" w:rsidRPr="008C6903" w:rsidRDefault="008C6903" w:rsidP="008C6903">
            <w:pPr>
              <w:shd w:val="clear" w:color="auto" w:fill="FFFFFF"/>
              <w:spacing w:after="0" w:line="240" w:lineRule="auto"/>
              <w:ind w:right="29"/>
              <w:jc w:val="center"/>
              <w:rPr>
                <w:rFonts w:ascii="PT Astra Serif" w:eastAsia="Calibri" w:hAnsi="PT Astra Serif"/>
                <w:kern w:val="1"/>
              </w:rPr>
            </w:pPr>
          </w:p>
          <w:p w:rsidR="008C6903" w:rsidRPr="008C6903" w:rsidRDefault="008C6903" w:rsidP="008C6903">
            <w:pPr>
              <w:shd w:val="clear" w:color="auto" w:fill="FFFFFF"/>
              <w:spacing w:after="0" w:line="240" w:lineRule="auto"/>
              <w:ind w:right="29"/>
              <w:jc w:val="center"/>
              <w:rPr>
                <w:rFonts w:ascii="PT Astra Serif" w:eastAsia="Calibri" w:hAnsi="PT Astra Serif"/>
                <w:kern w:val="1"/>
              </w:rPr>
            </w:pPr>
          </w:p>
          <w:p w:rsidR="008C6903" w:rsidRPr="008C6903" w:rsidRDefault="008C6903" w:rsidP="008C6903">
            <w:pPr>
              <w:shd w:val="clear" w:color="auto" w:fill="FFFFFF"/>
              <w:spacing w:after="0" w:line="240" w:lineRule="auto"/>
              <w:ind w:right="29"/>
              <w:jc w:val="center"/>
              <w:rPr>
                <w:rFonts w:ascii="PT Astra Serif" w:eastAsia="Calibri" w:hAnsi="PT Astra Serif"/>
                <w:kern w:val="1"/>
              </w:rPr>
            </w:pPr>
            <w:r w:rsidRPr="008C6903">
              <w:rPr>
                <w:rFonts w:ascii="PT Astra Serif" w:eastAsia="Calibri" w:hAnsi="PT Astra Serif"/>
                <w:kern w:val="1"/>
              </w:rPr>
              <w:t>Плитка тротуарная</w:t>
            </w:r>
          </w:p>
        </w:tc>
        <w:tc>
          <w:tcPr>
            <w:tcW w:w="2460" w:type="pct"/>
            <w:tcBorders>
              <w:top w:val="single" w:sz="4" w:space="0" w:color="auto"/>
              <w:left w:val="single" w:sz="4" w:space="0" w:color="auto"/>
              <w:bottom w:val="single" w:sz="4" w:space="0" w:color="auto"/>
              <w:right w:val="single" w:sz="4" w:space="0" w:color="auto"/>
            </w:tcBorders>
          </w:tcPr>
          <w:p w:rsidR="008C6903" w:rsidRPr="008C6903" w:rsidRDefault="008C6903" w:rsidP="008C6903">
            <w:pPr>
              <w:spacing w:after="0" w:line="240" w:lineRule="auto"/>
              <w:jc w:val="both"/>
              <w:rPr>
                <w:rFonts w:ascii="PT Astra Serif" w:hAnsi="PT Astra Serif"/>
                <w:kern w:val="1"/>
              </w:rPr>
            </w:pPr>
            <w:r w:rsidRPr="008C6903">
              <w:rPr>
                <w:rFonts w:ascii="PT Astra Serif" w:hAnsi="PT Astra Serif"/>
                <w:kern w:val="1"/>
              </w:rPr>
              <w:t xml:space="preserve">Плитка  </w:t>
            </w:r>
            <w:proofErr w:type="spellStart"/>
            <w:r w:rsidRPr="008C6903">
              <w:rPr>
                <w:rFonts w:ascii="PT Astra Serif" w:hAnsi="PT Astra Serif"/>
                <w:kern w:val="1"/>
              </w:rPr>
              <w:t>вибропрессованная</w:t>
            </w:r>
            <w:proofErr w:type="spellEnd"/>
            <w:r w:rsidRPr="008C6903">
              <w:rPr>
                <w:rFonts w:ascii="PT Astra Serif" w:hAnsi="PT Astra Serif"/>
                <w:kern w:val="1"/>
              </w:rPr>
              <w:t xml:space="preserve"> тротуарная «Брусчатка" с характеристиками:</w:t>
            </w:r>
          </w:p>
          <w:p w:rsidR="008C6903" w:rsidRPr="008C6903" w:rsidRDefault="008C6903" w:rsidP="008C6903">
            <w:pPr>
              <w:spacing w:after="0" w:line="240" w:lineRule="auto"/>
              <w:jc w:val="both"/>
              <w:rPr>
                <w:rFonts w:ascii="PT Astra Serif" w:hAnsi="PT Astra Serif"/>
                <w:kern w:val="1"/>
              </w:rPr>
            </w:pPr>
            <w:r w:rsidRPr="008C6903">
              <w:rPr>
                <w:rFonts w:ascii="PT Astra Serif" w:hAnsi="PT Astra Serif"/>
                <w:kern w:val="1"/>
              </w:rPr>
              <w:t>Форма – кирпичик;</w:t>
            </w:r>
          </w:p>
          <w:p w:rsidR="008C6903" w:rsidRPr="008C6903" w:rsidRDefault="008C6903" w:rsidP="008C6903">
            <w:pPr>
              <w:spacing w:after="0" w:line="240" w:lineRule="auto"/>
              <w:jc w:val="both"/>
              <w:rPr>
                <w:rFonts w:ascii="PT Astra Serif" w:hAnsi="PT Astra Serif"/>
                <w:kern w:val="1"/>
              </w:rPr>
            </w:pPr>
            <w:r w:rsidRPr="008C6903">
              <w:rPr>
                <w:rFonts w:ascii="PT Astra Serif" w:hAnsi="PT Astra Serif"/>
                <w:kern w:val="1"/>
              </w:rPr>
              <w:t xml:space="preserve">Размеры: 200х100 мм; толщина 60мм </w:t>
            </w:r>
          </w:p>
          <w:p w:rsidR="008C6903" w:rsidRPr="008C6903" w:rsidRDefault="008C6903" w:rsidP="008C6903">
            <w:pPr>
              <w:spacing w:after="0" w:line="240" w:lineRule="auto"/>
              <w:jc w:val="both"/>
              <w:rPr>
                <w:rFonts w:ascii="PT Astra Serif" w:hAnsi="PT Astra Serif"/>
                <w:kern w:val="1"/>
              </w:rPr>
            </w:pPr>
            <w:r w:rsidRPr="008C6903">
              <w:rPr>
                <w:rFonts w:ascii="PT Astra Serif" w:hAnsi="PT Astra Serif"/>
                <w:kern w:val="1"/>
              </w:rPr>
              <w:t>Цвет - серый.</w:t>
            </w:r>
          </w:p>
          <w:p w:rsidR="008C6903" w:rsidRPr="008C6903" w:rsidRDefault="008C6903" w:rsidP="008C6903">
            <w:pPr>
              <w:spacing w:after="0" w:line="240" w:lineRule="auto"/>
              <w:jc w:val="both"/>
              <w:rPr>
                <w:rFonts w:ascii="PT Astra Serif" w:hAnsi="PT Astra Serif"/>
                <w:kern w:val="1"/>
              </w:rPr>
            </w:pPr>
            <w:r w:rsidRPr="008C6903">
              <w:rPr>
                <w:rFonts w:ascii="PT Astra Serif" w:hAnsi="PT Astra Serif"/>
                <w:kern w:val="1"/>
              </w:rPr>
              <w:t xml:space="preserve">Свойства плитки: имеет долговечный срок службы; не скользит, является морозостойкой и водоустойчивой; не </w:t>
            </w:r>
            <w:proofErr w:type="gramStart"/>
            <w:r w:rsidRPr="008C6903">
              <w:rPr>
                <w:rFonts w:ascii="PT Astra Serif" w:hAnsi="PT Astra Serif"/>
                <w:kern w:val="1"/>
              </w:rPr>
              <w:t>деформируется из-за резких перепадов температурного режима и является</w:t>
            </w:r>
            <w:proofErr w:type="gramEnd"/>
            <w:r w:rsidRPr="008C6903">
              <w:rPr>
                <w:rFonts w:ascii="PT Astra Serif" w:hAnsi="PT Astra Serif"/>
                <w:kern w:val="1"/>
              </w:rPr>
              <w:t xml:space="preserve"> экологически чистой, так как не содержит в составе вредные примеси.</w:t>
            </w:r>
          </w:p>
          <w:p w:rsidR="008C6903" w:rsidRPr="008C6903" w:rsidRDefault="008C6903" w:rsidP="008C6903">
            <w:pPr>
              <w:spacing w:after="0" w:line="240" w:lineRule="auto"/>
              <w:jc w:val="both"/>
              <w:rPr>
                <w:rFonts w:ascii="PT Astra Serif" w:hAnsi="PT Astra Serif"/>
                <w:kern w:val="1"/>
              </w:rPr>
            </w:pPr>
          </w:p>
        </w:tc>
      </w:tr>
    </w:tbl>
    <w:p w:rsidR="008C6903" w:rsidRPr="008C6903" w:rsidRDefault="008C6903" w:rsidP="008C6903">
      <w:pPr>
        <w:spacing w:after="0" w:line="240" w:lineRule="auto"/>
        <w:ind w:firstLine="567"/>
        <w:rPr>
          <w:rFonts w:ascii="PT Astra Serif" w:hAnsi="PT Astra Serif"/>
          <w:sz w:val="24"/>
          <w:szCs w:val="24"/>
        </w:rPr>
      </w:pPr>
    </w:p>
    <w:p w:rsidR="008C6903" w:rsidRPr="008C6903" w:rsidRDefault="008C6903" w:rsidP="008C6903">
      <w:pPr>
        <w:widowControl w:val="0"/>
        <w:spacing w:after="0" w:line="240" w:lineRule="auto"/>
        <w:jc w:val="center"/>
        <w:rPr>
          <w:rFonts w:ascii="PT Astra Serif" w:hAnsi="PT Astra Serif"/>
          <w:b/>
          <w:bCs/>
          <w:sz w:val="24"/>
          <w:szCs w:val="24"/>
        </w:rPr>
      </w:pPr>
    </w:p>
    <w:p w:rsidR="008C6903" w:rsidRPr="008C6903" w:rsidRDefault="008C6903" w:rsidP="008C6903">
      <w:pPr>
        <w:spacing w:after="0" w:line="240" w:lineRule="auto"/>
        <w:ind w:firstLine="709"/>
        <w:rPr>
          <w:rFonts w:ascii="PT Astra Serif" w:eastAsia="Calibri" w:hAnsi="PT Astra Serif"/>
          <w:bCs/>
          <w:sz w:val="24"/>
          <w:szCs w:val="24"/>
          <w:lang w:eastAsia="ru-RU"/>
        </w:rPr>
      </w:pPr>
      <w:r w:rsidRPr="008C6903">
        <w:rPr>
          <w:rFonts w:ascii="PT Astra Serif" w:eastAsia="Calibri" w:hAnsi="PT Astra Serif"/>
          <w:bCs/>
          <w:sz w:val="24"/>
          <w:szCs w:val="24"/>
          <w:lang w:eastAsia="ru-RU"/>
        </w:rPr>
        <w:t xml:space="preserve">Перечень и объем выполняемых работ </w:t>
      </w:r>
      <w:proofErr w:type="gramStart"/>
      <w:r w:rsidRPr="008C6903">
        <w:rPr>
          <w:rFonts w:ascii="PT Astra Serif" w:eastAsia="Calibri" w:hAnsi="PT Astra Serif"/>
          <w:bCs/>
          <w:sz w:val="24"/>
          <w:szCs w:val="24"/>
          <w:lang w:eastAsia="ru-RU"/>
        </w:rPr>
        <w:t>указаны</w:t>
      </w:r>
      <w:proofErr w:type="gramEnd"/>
      <w:r w:rsidRPr="008C6903">
        <w:rPr>
          <w:rFonts w:ascii="PT Astra Serif" w:eastAsia="Calibri" w:hAnsi="PT Astra Serif"/>
          <w:bCs/>
          <w:sz w:val="24"/>
          <w:szCs w:val="24"/>
          <w:lang w:eastAsia="ru-RU"/>
        </w:rPr>
        <w:t xml:space="preserve"> в локальном сметном расчете.</w:t>
      </w:r>
    </w:p>
    <w:p w:rsidR="008C6903" w:rsidRDefault="008C6903" w:rsidP="008C6903">
      <w:pPr>
        <w:spacing w:after="0"/>
        <w:ind w:firstLine="567"/>
        <w:rPr>
          <w:rFonts w:ascii="PT Astra Serif" w:eastAsia="Calibri" w:hAnsi="PT Astra Serif"/>
          <w:bCs/>
          <w:lang w:eastAsia="ru-RU"/>
        </w:rPr>
      </w:pPr>
    </w:p>
    <w:p w:rsidR="008C6903" w:rsidRDefault="008C6903" w:rsidP="008C6903">
      <w:pPr>
        <w:spacing w:after="0"/>
        <w:ind w:firstLine="567"/>
        <w:rPr>
          <w:rFonts w:ascii="PT Astra Serif" w:eastAsia="Calibri" w:hAnsi="PT Astra Serif"/>
          <w:bCs/>
          <w:lang w:eastAsia="ru-RU"/>
        </w:rPr>
      </w:pPr>
    </w:p>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 w:rsidR="0008218B" w:rsidRDefault="0008218B" w:rsidP="0008218B">
      <w:pPr>
        <w:sectPr w:rsidR="0008218B" w:rsidSect="0028482E">
          <w:pgSz w:w="11906" w:h="16838"/>
          <w:pgMar w:top="1134" w:right="850" w:bottom="1134" w:left="993" w:header="709" w:footer="709" w:gutter="0"/>
          <w:cols w:space="708"/>
          <w:docGrid w:linePitch="360"/>
        </w:sectPr>
      </w:pPr>
    </w:p>
    <w:p w:rsidR="0008218B" w:rsidRDefault="0011373B" w:rsidP="0011373B">
      <w:pPr>
        <w:spacing w:after="0" w:line="240" w:lineRule="auto"/>
        <w:jc w:val="center"/>
        <w:rPr>
          <w:rFonts w:ascii="PT Astra Serif" w:hAnsi="PT Astra Serif"/>
          <w:b/>
          <w:sz w:val="24"/>
          <w:szCs w:val="24"/>
        </w:rPr>
      </w:pPr>
      <w:r w:rsidRPr="0011373B">
        <w:rPr>
          <w:rFonts w:ascii="PT Astra Serif" w:hAnsi="PT Astra Serif"/>
          <w:b/>
          <w:sz w:val="24"/>
          <w:szCs w:val="24"/>
        </w:rPr>
        <w:lastRenderedPageBreak/>
        <w:t>Локальный сметный расчет</w:t>
      </w:r>
    </w:p>
    <w:p w:rsidR="008C6903" w:rsidRPr="005B0725" w:rsidRDefault="008C6903" w:rsidP="008C6903">
      <w:pPr>
        <w:jc w:val="center"/>
        <w:rPr>
          <w:rFonts w:ascii="PT Astra Serif" w:hAnsi="PT Astra Serif"/>
          <w:b/>
        </w:rPr>
      </w:pPr>
      <w:r w:rsidRPr="005B0725">
        <w:rPr>
          <w:rFonts w:ascii="PT Astra Serif" w:hAnsi="PT Astra Serif"/>
          <w:b/>
          <w:bCs/>
        </w:rPr>
        <w:t>на выполнение работ по устройству тротуара по ул. Спортивная (</w:t>
      </w:r>
      <w:r w:rsidRPr="00ED6337">
        <w:rPr>
          <w:rFonts w:ascii="PT Astra Serif" w:hAnsi="PT Astra Serif"/>
          <w:b/>
          <w:bCs/>
          <w:sz w:val="24"/>
          <w:szCs w:val="24"/>
        </w:rPr>
        <w:t xml:space="preserve">от ул. Титова до </w:t>
      </w:r>
      <w:r w:rsidR="00ED6337" w:rsidRPr="00ED6337">
        <w:rPr>
          <w:rFonts w:ascii="PT Astra Serif" w:hAnsi="PT Astra Serif"/>
          <w:b/>
          <w:bCs/>
          <w:sz w:val="24"/>
          <w:szCs w:val="24"/>
        </w:rPr>
        <w:t>ул. Калинина</w:t>
      </w:r>
      <w:r w:rsidRPr="00ED6337">
        <w:rPr>
          <w:rFonts w:ascii="PT Astra Serif" w:hAnsi="PT Astra Serif"/>
          <w:b/>
          <w:bCs/>
          <w:sz w:val="24"/>
          <w:szCs w:val="24"/>
        </w:rPr>
        <w:t>) в</w:t>
      </w:r>
      <w:r w:rsidRPr="005B0725">
        <w:rPr>
          <w:rFonts w:ascii="PT Astra Serif" w:hAnsi="PT Astra Serif"/>
          <w:b/>
          <w:bCs/>
        </w:rPr>
        <w:t xml:space="preserve"> городе </w:t>
      </w:r>
      <w:proofErr w:type="spellStart"/>
      <w:r w:rsidRPr="005B0725">
        <w:rPr>
          <w:rFonts w:ascii="PT Astra Serif" w:hAnsi="PT Astra Serif"/>
          <w:b/>
          <w:bCs/>
        </w:rPr>
        <w:t>Югорске</w:t>
      </w:r>
      <w:proofErr w:type="spellEnd"/>
      <w:r w:rsidRPr="005B0725">
        <w:rPr>
          <w:rFonts w:ascii="PT Astra Serif" w:hAnsi="PT Astra Serif"/>
          <w:b/>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1598"/>
        <w:gridCol w:w="3104"/>
        <w:gridCol w:w="1057"/>
        <w:gridCol w:w="1067"/>
        <w:gridCol w:w="1356"/>
        <w:gridCol w:w="1475"/>
        <w:gridCol w:w="1160"/>
        <w:gridCol w:w="727"/>
        <w:gridCol w:w="1156"/>
        <w:gridCol w:w="1356"/>
        <w:gridCol w:w="1212"/>
      </w:tblGrid>
      <w:tr w:rsidR="008C6903" w:rsidRPr="005B0725" w:rsidTr="008C6903">
        <w:trPr>
          <w:trHeight w:val="225"/>
        </w:trPr>
        <w:tc>
          <w:tcPr>
            <w:tcW w:w="0" w:type="auto"/>
            <w:vMerge w:val="restart"/>
            <w:shd w:val="clear" w:color="auto" w:fill="auto"/>
            <w:vAlign w:val="center"/>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 xml:space="preserve">№ </w:t>
            </w:r>
            <w:proofErr w:type="gramStart"/>
            <w:r w:rsidRPr="005B0725">
              <w:rPr>
                <w:rFonts w:ascii="Arial" w:hAnsi="Arial" w:cs="Arial"/>
                <w:color w:val="000000"/>
                <w:sz w:val="16"/>
                <w:szCs w:val="16"/>
                <w:lang w:eastAsia="ru-RU"/>
              </w:rPr>
              <w:t>п</w:t>
            </w:r>
            <w:proofErr w:type="gramEnd"/>
            <w:r w:rsidRPr="005B0725">
              <w:rPr>
                <w:rFonts w:ascii="Arial" w:hAnsi="Arial" w:cs="Arial"/>
                <w:color w:val="000000"/>
                <w:sz w:val="16"/>
                <w:szCs w:val="16"/>
                <w:lang w:eastAsia="ru-RU"/>
              </w:rPr>
              <w:t>/п</w:t>
            </w:r>
          </w:p>
        </w:tc>
        <w:tc>
          <w:tcPr>
            <w:tcW w:w="0" w:type="auto"/>
            <w:vMerge w:val="restart"/>
            <w:shd w:val="clear" w:color="auto" w:fill="auto"/>
            <w:vAlign w:val="center"/>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Обоснование</w:t>
            </w:r>
          </w:p>
        </w:tc>
        <w:tc>
          <w:tcPr>
            <w:tcW w:w="0" w:type="auto"/>
            <w:vMerge w:val="restart"/>
            <w:shd w:val="clear" w:color="auto" w:fill="auto"/>
            <w:vAlign w:val="center"/>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Наименование работ и затрат</w:t>
            </w:r>
          </w:p>
        </w:tc>
        <w:tc>
          <w:tcPr>
            <w:tcW w:w="0" w:type="auto"/>
            <w:vMerge w:val="restart"/>
            <w:shd w:val="clear" w:color="auto" w:fill="auto"/>
            <w:vAlign w:val="center"/>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Единица измерения</w:t>
            </w:r>
          </w:p>
        </w:tc>
        <w:tc>
          <w:tcPr>
            <w:tcW w:w="0" w:type="auto"/>
            <w:gridSpan w:val="3"/>
            <w:vMerge w:val="restart"/>
            <w:shd w:val="clear" w:color="auto" w:fill="auto"/>
            <w:vAlign w:val="center"/>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Количество</w:t>
            </w:r>
          </w:p>
        </w:tc>
        <w:tc>
          <w:tcPr>
            <w:tcW w:w="0" w:type="auto"/>
            <w:gridSpan w:val="5"/>
            <w:vMerge w:val="restart"/>
            <w:shd w:val="clear" w:color="auto" w:fill="auto"/>
            <w:vAlign w:val="center"/>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Сметная стоимость, руб.</w:t>
            </w:r>
          </w:p>
        </w:tc>
      </w:tr>
      <w:tr w:rsidR="008C6903" w:rsidRPr="005B0725" w:rsidTr="008C6903">
        <w:trPr>
          <w:trHeight w:val="225"/>
        </w:trPr>
        <w:tc>
          <w:tcPr>
            <w:tcW w:w="0" w:type="auto"/>
            <w:vMerge/>
            <w:vAlign w:val="center"/>
            <w:hideMark/>
          </w:tcPr>
          <w:p w:rsidR="008C6903" w:rsidRPr="005B0725" w:rsidRDefault="008C6903" w:rsidP="008C6903">
            <w:pPr>
              <w:spacing w:after="0"/>
              <w:rPr>
                <w:rFonts w:ascii="Arial" w:hAnsi="Arial" w:cs="Arial"/>
                <w:color w:val="000000"/>
                <w:sz w:val="16"/>
                <w:szCs w:val="16"/>
                <w:lang w:eastAsia="ru-RU"/>
              </w:rPr>
            </w:pPr>
          </w:p>
        </w:tc>
        <w:tc>
          <w:tcPr>
            <w:tcW w:w="0" w:type="auto"/>
            <w:vMerge/>
            <w:vAlign w:val="center"/>
            <w:hideMark/>
          </w:tcPr>
          <w:p w:rsidR="008C6903" w:rsidRPr="005B0725" w:rsidRDefault="008C6903" w:rsidP="008C6903">
            <w:pPr>
              <w:spacing w:after="0"/>
              <w:rPr>
                <w:rFonts w:ascii="Arial" w:hAnsi="Arial" w:cs="Arial"/>
                <w:color w:val="000000"/>
                <w:sz w:val="16"/>
                <w:szCs w:val="16"/>
                <w:lang w:eastAsia="ru-RU"/>
              </w:rPr>
            </w:pPr>
          </w:p>
        </w:tc>
        <w:tc>
          <w:tcPr>
            <w:tcW w:w="0" w:type="auto"/>
            <w:vMerge/>
            <w:vAlign w:val="center"/>
            <w:hideMark/>
          </w:tcPr>
          <w:p w:rsidR="008C6903" w:rsidRPr="005B0725" w:rsidRDefault="008C6903" w:rsidP="008C6903">
            <w:pPr>
              <w:spacing w:after="0"/>
              <w:rPr>
                <w:rFonts w:ascii="Arial" w:hAnsi="Arial" w:cs="Arial"/>
                <w:color w:val="000000"/>
                <w:sz w:val="16"/>
                <w:szCs w:val="16"/>
                <w:lang w:eastAsia="ru-RU"/>
              </w:rPr>
            </w:pPr>
          </w:p>
        </w:tc>
        <w:tc>
          <w:tcPr>
            <w:tcW w:w="0" w:type="auto"/>
            <w:vMerge/>
            <w:vAlign w:val="center"/>
            <w:hideMark/>
          </w:tcPr>
          <w:p w:rsidR="008C6903" w:rsidRPr="005B0725" w:rsidRDefault="008C6903" w:rsidP="008C6903">
            <w:pPr>
              <w:spacing w:after="0"/>
              <w:rPr>
                <w:rFonts w:ascii="Arial" w:hAnsi="Arial" w:cs="Arial"/>
                <w:color w:val="000000"/>
                <w:sz w:val="16"/>
                <w:szCs w:val="16"/>
                <w:lang w:eastAsia="ru-RU"/>
              </w:rPr>
            </w:pPr>
          </w:p>
        </w:tc>
        <w:tc>
          <w:tcPr>
            <w:tcW w:w="0" w:type="auto"/>
            <w:gridSpan w:val="3"/>
            <w:vMerge/>
            <w:vAlign w:val="center"/>
            <w:hideMark/>
          </w:tcPr>
          <w:p w:rsidR="008C6903" w:rsidRPr="005B0725" w:rsidRDefault="008C6903" w:rsidP="008C6903">
            <w:pPr>
              <w:spacing w:after="0"/>
              <w:rPr>
                <w:rFonts w:ascii="Arial" w:hAnsi="Arial" w:cs="Arial"/>
                <w:color w:val="000000"/>
                <w:sz w:val="16"/>
                <w:szCs w:val="16"/>
                <w:lang w:eastAsia="ru-RU"/>
              </w:rPr>
            </w:pPr>
          </w:p>
        </w:tc>
        <w:tc>
          <w:tcPr>
            <w:tcW w:w="0" w:type="auto"/>
            <w:gridSpan w:val="5"/>
            <w:vMerge/>
            <w:vAlign w:val="center"/>
            <w:hideMark/>
          </w:tcPr>
          <w:p w:rsidR="008C6903" w:rsidRPr="005B0725" w:rsidRDefault="008C6903" w:rsidP="008C6903">
            <w:pPr>
              <w:spacing w:after="0"/>
              <w:rPr>
                <w:rFonts w:ascii="Arial" w:hAnsi="Arial" w:cs="Arial"/>
                <w:color w:val="000000"/>
                <w:sz w:val="16"/>
                <w:szCs w:val="16"/>
                <w:lang w:eastAsia="ru-RU"/>
              </w:rPr>
            </w:pPr>
          </w:p>
        </w:tc>
      </w:tr>
      <w:tr w:rsidR="008C6903" w:rsidRPr="005B0725" w:rsidTr="008C6903">
        <w:trPr>
          <w:trHeight w:val="1080"/>
        </w:trPr>
        <w:tc>
          <w:tcPr>
            <w:tcW w:w="0" w:type="auto"/>
            <w:vMerge/>
            <w:vAlign w:val="center"/>
            <w:hideMark/>
          </w:tcPr>
          <w:p w:rsidR="008C6903" w:rsidRPr="005B0725" w:rsidRDefault="008C6903" w:rsidP="008C6903">
            <w:pPr>
              <w:spacing w:after="0"/>
              <w:rPr>
                <w:rFonts w:ascii="Arial" w:hAnsi="Arial" w:cs="Arial"/>
                <w:color w:val="000000"/>
                <w:sz w:val="16"/>
                <w:szCs w:val="16"/>
                <w:lang w:eastAsia="ru-RU"/>
              </w:rPr>
            </w:pPr>
          </w:p>
        </w:tc>
        <w:tc>
          <w:tcPr>
            <w:tcW w:w="0" w:type="auto"/>
            <w:vMerge/>
            <w:vAlign w:val="center"/>
            <w:hideMark/>
          </w:tcPr>
          <w:p w:rsidR="008C6903" w:rsidRPr="005B0725" w:rsidRDefault="008C6903" w:rsidP="008C6903">
            <w:pPr>
              <w:spacing w:after="0"/>
              <w:rPr>
                <w:rFonts w:ascii="Arial" w:hAnsi="Arial" w:cs="Arial"/>
                <w:color w:val="000000"/>
                <w:sz w:val="16"/>
                <w:szCs w:val="16"/>
                <w:lang w:eastAsia="ru-RU"/>
              </w:rPr>
            </w:pPr>
          </w:p>
        </w:tc>
        <w:tc>
          <w:tcPr>
            <w:tcW w:w="0" w:type="auto"/>
            <w:vMerge/>
            <w:vAlign w:val="center"/>
            <w:hideMark/>
          </w:tcPr>
          <w:p w:rsidR="008C6903" w:rsidRPr="005B0725" w:rsidRDefault="008C6903" w:rsidP="008C6903">
            <w:pPr>
              <w:spacing w:after="0"/>
              <w:rPr>
                <w:rFonts w:ascii="Arial" w:hAnsi="Arial" w:cs="Arial"/>
                <w:color w:val="000000"/>
                <w:sz w:val="16"/>
                <w:szCs w:val="16"/>
                <w:lang w:eastAsia="ru-RU"/>
              </w:rPr>
            </w:pPr>
          </w:p>
        </w:tc>
        <w:tc>
          <w:tcPr>
            <w:tcW w:w="0" w:type="auto"/>
            <w:vMerge/>
            <w:vAlign w:val="center"/>
            <w:hideMark/>
          </w:tcPr>
          <w:p w:rsidR="008C6903" w:rsidRPr="005B0725" w:rsidRDefault="008C6903" w:rsidP="008C6903">
            <w:pPr>
              <w:spacing w:after="0"/>
              <w:rPr>
                <w:rFonts w:ascii="Arial" w:hAnsi="Arial" w:cs="Arial"/>
                <w:color w:val="000000"/>
                <w:sz w:val="16"/>
                <w:szCs w:val="16"/>
                <w:lang w:eastAsia="ru-RU"/>
              </w:rPr>
            </w:pPr>
          </w:p>
        </w:tc>
        <w:tc>
          <w:tcPr>
            <w:tcW w:w="0" w:type="auto"/>
            <w:shd w:val="clear" w:color="auto" w:fill="auto"/>
            <w:vAlign w:val="center"/>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на единицу измерения</w:t>
            </w:r>
          </w:p>
        </w:tc>
        <w:tc>
          <w:tcPr>
            <w:tcW w:w="0" w:type="auto"/>
            <w:shd w:val="clear" w:color="auto" w:fill="auto"/>
            <w:vAlign w:val="center"/>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коэффициенты</w:t>
            </w:r>
          </w:p>
        </w:tc>
        <w:tc>
          <w:tcPr>
            <w:tcW w:w="0" w:type="auto"/>
            <w:shd w:val="clear" w:color="auto" w:fill="auto"/>
            <w:vAlign w:val="center"/>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всего с учетом коэффициентов</w:t>
            </w:r>
          </w:p>
        </w:tc>
        <w:tc>
          <w:tcPr>
            <w:tcW w:w="0" w:type="auto"/>
            <w:shd w:val="clear" w:color="auto" w:fill="auto"/>
            <w:vAlign w:val="center"/>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на единицу измерения в базисном уровне цен</w:t>
            </w:r>
          </w:p>
        </w:tc>
        <w:tc>
          <w:tcPr>
            <w:tcW w:w="0" w:type="auto"/>
            <w:shd w:val="clear" w:color="auto" w:fill="auto"/>
            <w:vAlign w:val="center"/>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индекс</w:t>
            </w:r>
          </w:p>
        </w:tc>
        <w:tc>
          <w:tcPr>
            <w:tcW w:w="0" w:type="auto"/>
            <w:shd w:val="clear" w:color="auto" w:fill="auto"/>
            <w:vAlign w:val="center"/>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на единицу измерения в текущем уровне цен</w:t>
            </w:r>
          </w:p>
        </w:tc>
        <w:tc>
          <w:tcPr>
            <w:tcW w:w="0" w:type="auto"/>
            <w:shd w:val="clear" w:color="auto" w:fill="auto"/>
            <w:vAlign w:val="center"/>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коэффициенты</w:t>
            </w:r>
          </w:p>
        </w:tc>
        <w:tc>
          <w:tcPr>
            <w:tcW w:w="0" w:type="auto"/>
            <w:shd w:val="clear" w:color="auto" w:fill="auto"/>
            <w:vAlign w:val="center"/>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всего в текущем уровне цен</w:t>
            </w:r>
          </w:p>
        </w:tc>
      </w:tr>
      <w:tr w:rsidR="008C6903" w:rsidRPr="005B0725" w:rsidTr="008C6903">
        <w:trPr>
          <w:trHeight w:val="270"/>
        </w:trPr>
        <w:tc>
          <w:tcPr>
            <w:tcW w:w="0" w:type="auto"/>
            <w:shd w:val="clear" w:color="auto" w:fill="auto"/>
            <w:noWrap/>
            <w:vAlign w:val="center"/>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w:t>
            </w:r>
          </w:p>
        </w:tc>
        <w:tc>
          <w:tcPr>
            <w:tcW w:w="0" w:type="auto"/>
            <w:shd w:val="clear" w:color="auto" w:fill="auto"/>
            <w:noWrap/>
            <w:vAlign w:val="center"/>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2</w:t>
            </w:r>
          </w:p>
        </w:tc>
        <w:tc>
          <w:tcPr>
            <w:tcW w:w="0" w:type="auto"/>
            <w:shd w:val="clear" w:color="auto" w:fill="auto"/>
            <w:noWrap/>
            <w:vAlign w:val="center"/>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3</w:t>
            </w:r>
          </w:p>
        </w:tc>
        <w:tc>
          <w:tcPr>
            <w:tcW w:w="0" w:type="auto"/>
            <w:shd w:val="clear" w:color="auto" w:fill="auto"/>
            <w:noWrap/>
            <w:vAlign w:val="center"/>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4</w:t>
            </w:r>
          </w:p>
        </w:tc>
        <w:tc>
          <w:tcPr>
            <w:tcW w:w="0" w:type="auto"/>
            <w:shd w:val="clear" w:color="auto" w:fill="auto"/>
            <w:noWrap/>
            <w:vAlign w:val="center"/>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5</w:t>
            </w:r>
          </w:p>
        </w:tc>
        <w:tc>
          <w:tcPr>
            <w:tcW w:w="0" w:type="auto"/>
            <w:shd w:val="clear" w:color="auto" w:fill="auto"/>
            <w:noWrap/>
            <w:vAlign w:val="center"/>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6</w:t>
            </w:r>
          </w:p>
        </w:tc>
        <w:tc>
          <w:tcPr>
            <w:tcW w:w="0" w:type="auto"/>
            <w:shd w:val="clear" w:color="auto" w:fill="auto"/>
            <w:noWrap/>
            <w:vAlign w:val="center"/>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7</w:t>
            </w:r>
          </w:p>
        </w:tc>
        <w:tc>
          <w:tcPr>
            <w:tcW w:w="0" w:type="auto"/>
            <w:shd w:val="clear" w:color="auto" w:fill="auto"/>
            <w:noWrap/>
            <w:vAlign w:val="center"/>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8</w:t>
            </w:r>
          </w:p>
        </w:tc>
        <w:tc>
          <w:tcPr>
            <w:tcW w:w="0" w:type="auto"/>
            <w:shd w:val="clear" w:color="auto" w:fill="auto"/>
            <w:noWrap/>
            <w:vAlign w:val="center"/>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9</w:t>
            </w:r>
          </w:p>
        </w:tc>
        <w:tc>
          <w:tcPr>
            <w:tcW w:w="0" w:type="auto"/>
            <w:shd w:val="clear" w:color="auto" w:fill="auto"/>
            <w:noWrap/>
            <w:vAlign w:val="center"/>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10</w:t>
            </w:r>
          </w:p>
        </w:tc>
        <w:tc>
          <w:tcPr>
            <w:tcW w:w="0" w:type="auto"/>
            <w:shd w:val="clear" w:color="auto" w:fill="auto"/>
            <w:noWrap/>
            <w:vAlign w:val="center"/>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11</w:t>
            </w:r>
          </w:p>
        </w:tc>
        <w:tc>
          <w:tcPr>
            <w:tcW w:w="0" w:type="auto"/>
            <w:shd w:val="clear" w:color="auto" w:fill="auto"/>
            <w:noWrap/>
            <w:vAlign w:val="center"/>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12</w:t>
            </w:r>
          </w:p>
        </w:tc>
      </w:tr>
      <w:tr w:rsidR="008C6903" w:rsidRPr="005B0725" w:rsidTr="008C6903">
        <w:trPr>
          <w:trHeight w:val="288"/>
        </w:trPr>
        <w:tc>
          <w:tcPr>
            <w:tcW w:w="0" w:type="auto"/>
            <w:gridSpan w:val="12"/>
            <w:shd w:val="clear" w:color="auto" w:fill="auto"/>
            <w:vAlign w:val="center"/>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Раздел 1. Демонтажные работы</w:t>
            </w:r>
          </w:p>
        </w:tc>
      </w:tr>
      <w:tr w:rsidR="008C6903" w:rsidRPr="005B0725" w:rsidTr="008C6903">
        <w:trPr>
          <w:trHeight w:val="582"/>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ГЭСНр68-02-004-04</w:t>
            </w:r>
            <w:proofErr w:type="gramStart"/>
            <w:r w:rsidRPr="005B0725">
              <w:rPr>
                <w:rFonts w:ascii="Arial" w:hAnsi="Arial" w:cs="Arial"/>
                <w:b/>
                <w:bCs/>
                <w:color w:val="000000"/>
                <w:sz w:val="16"/>
                <w:szCs w:val="16"/>
                <w:lang w:eastAsia="ru-RU"/>
              </w:rPr>
              <w:br/>
              <w:t>П</w:t>
            </w:r>
            <w:proofErr w:type="gramEnd"/>
            <w:r w:rsidRPr="005B0725">
              <w:rPr>
                <w:rFonts w:ascii="Arial" w:hAnsi="Arial" w:cs="Arial"/>
                <w:b/>
                <w:bCs/>
                <w:color w:val="000000"/>
                <w:sz w:val="16"/>
                <w:szCs w:val="16"/>
                <w:lang w:eastAsia="ru-RU"/>
              </w:rPr>
              <w:t>рименительно</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Разборка покрытий и оснований: асфальтобетонных с помощью молотков отбойных</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100 м3</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0,0157</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0,0157</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gridSpan w:val="10"/>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Объем=1,57 / 100</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О</w:t>
            </w:r>
            <w:proofErr w:type="gramStart"/>
            <w:r w:rsidRPr="005B0725">
              <w:rPr>
                <w:rFonts w:ascii="Arial" w:hAnsi="Arial" w:cs="Arial"/>
                <w:sz w:val="16"/>
                <w:szCs w:val="16"/>
                <w:lang w:eastAsia="ru-RU"/>
              </w:rPr>
              <w:t>Т(</w:t>
            </w:r>
            <w:proofErr w:type="gramEnd"/>
            <w:r w:rsidRPr="005B0725">
              <w:rPr>
                <w:rFonts w:ascii="Arial" w:hAnsi="Arial" w:cs="Arial"/>
                <w:sz w:val="16"/>
                <w:szCs w:val="16"/>
                <w:lang w:eastAsia="ru-RU"/>
              </w:rPr>
              <w:t>ЗТ)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2,4335</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1 115,15</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1-100-27</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Средний разряд работы 2,7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155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2,4335</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458,25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1 115,15</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ЭМ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272,95</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0,613085</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328,95</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91.01.02-004</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xml:space="preserve">Автогрейдеры среднего типа, мощность 99 кВт (135 </w:t>
            </w:r>
            <w:proofErr w:type="spellStart"/>
            <w:r w:rsidRPr="005B0725">
              <w:rPr>
                <w:rFonts w:ascii="Arial" w:hAnsi="Arial" w:cs="Arial"/>
                <w:sz w:val="16"/>
                <w:szCs w:val="16"/>
                <w:lang w:eastAsia="ru-RU"/>
              </w:rPr>
              <w:t>л.</w:t>
            </w:r>
            <w:proofErr w:type="gramStart"/>
            <w:r w:rsidRPr="005B0725">
              <w:rPr>
                <w:rFonts w:ascii="Arial" w:hAnsi="Arial" w:cs="Arial"/>
                <w:sz w:val="16"/>
                <w:szCs w:val="16"/>
                <w:lang w:eastAsia="ru-RU"/>
              </w:rPr>
              <w:t>с</w:t>
            </w:r>
            <w:proofErr w:type="spellEnd"/>
            <w:proofErr w:type="gramEnd"/>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spellEnd"/>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1,55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0,024335</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1 299,64</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1,47</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1 910,47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46,49</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4-100-060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6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1,55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0,024335</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711,07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17,30</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91.12.06-012</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Рыхлители прицепные (без трактора)</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spellEnd"/>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1,29</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0,020253</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62,31</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1,62</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100,94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2,04</w:t>
            </w:r>
          </w:p>
        </w:tc>
      </w:tr>
      <w:tr w:rsidR="008C6903" w:rsidRPr="005B0725" w:rsidTr="008C6903">
        <w:trPr>
          <w:trHeight w:val="636"/>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91.18.01-007</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5B0725">
              <w:rPr>
                <w:rFonts w:ascii="Arial" w:hAnsi="Arial" w:cs="Arial"/>
                <w:sz w:val="16"/>
                <w:szCs w:val="16"/>
                <w:lang w:eastAsia="ru-RU"/>
              </w:rPr>
              <w:t>атм</w:t>
            </w:r>
            <w:proofErr w:type="spellEnd"/>
            <w:proofErr w:type="gramEnd"/>
            <w:r w:rsidRPr="005B0725">
              <w:rPr>
                <w:rFonts w:ascii="Arial" w:hAnsi="Arial" w:cs="Arial"/>
                <w:sz w:val="16"/>
                <w:szCs w:val="16"/>
                <w:lang w:eastAsia="ru-RU"/>
              </w:rPr>
              <w:t>), производительность до 5,4 м3/мин</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spellEnd"/>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37,5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0,58875</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374,87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220,70</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4-100-040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4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37,5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0,58875</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529,35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311,65</w:t>
            </w:r>
          </w:p>
        </w:tc>
      </w:tr>
      <w:tr w:rsidR="008C6903" w:rsidRPr="005B0725" w:rsidTr="008C6903">
        <w:trPr>
          <w:trHeight w:val="432"/>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91.21.10-002</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Молотки отбойные пневматические при работе от передвижных компрессоров</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spellEnd"/>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75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1,1775</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3,16</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3,72</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Итого прямые затраты</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1 717,05</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ФОТ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1 444,10</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roofErr w:type="spellStart"/>
            <w:proofErr w:type="gramStart"/>
            <w:r w:rsidRPr="005B0725">
              <w:rPr>
                <w:rFonts w:ascii="Arial" w:hAnsi="Arial" w:cs="Arial"/>
                <w:sz w:val="16"/>
                <w:szCs w:val="16"/>
                <w:lang w:eastAsia="ru-RU"/>
              </w:rPr>
              <w:t>Пр</w:t>
            </w:r>
            <w:proofErr w:type="spellEnd"/>
            <w:proofErr w:type="gramEnd"/>
            <w:r w:rsidRPr="005B0725">
              <w:rPr>
                <w:rFonts w:ascii="Arial" w:hAnsi="Arial" w:cs="Arial"/>
                <w:sz w:val="16"/>
                <w:szCs w:val="16"/>
                <w:lang w:eastAsia="ru-RU"/>
              </w:rPr>
              <w:t>/812-102.0-3</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НР Благоустройство (</w:t>
            </w:r>
            <w:proofErr w:type="gramStart"/>
            <w:r w:rsidRPr="005B0725">
              <w:rPr>
                <w:rFonts w:ascii="Arial" w:hAnsi="Arial" w:cs="Arial"/>
                <w:sz w:val="16"/>
                <w:szCs w:val="16"/>
                <w:lang w:eastAsia="ru-RU"/>
              </w:rPr>
              <w:t>ремонтно-строительные</w:t>
            </w:r>
            <w:proofErr w:type="gramEnd"/>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103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103</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1 487,42</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roofErr w:type="spellStart"/>
            <w:proofErr w:type="gramStart"/>
            <w:r w:rsidRPr="005B0725">
              <w:rPr>
                <w:rFonts w:ascii="Arial" w:hAnsi="Arial" w:cs="Arial"/>
                <w:sz w:val="16"/>
                <w:szCs w:val="16"/>
                <w:lang w:eastAsia="ru-RU"/>
              </w:rPr>
              <w:t>Пр</w:t>
            </w:r>
            <w:proofErr w:type="spellEnd"/>
            <w:proofErr w:type="gramEnd"/>
            <w:r w:rsidRPr="005B0725">
              <w:rPr>
                <w:rFonts w:ascii="Arial" w:hAnsi="Arial" w:cs="Arial"/>
                <w:sz w:val="16"/>
                <w:szCs w:val="16"/>
                <w:lang w:eastAsia="ru-RU"/>
              </w:rPr>
              <w:t>/774-102.0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СП Благоустройство (ремонтно-строительные)</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54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54</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779,81</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253 775,80</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3 984,28</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2</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ГЭСНр68-02-006-</w:t>
            </w:r>
            <w:r w:rsidRPr="005B0725">
              <w:rPr>
                <w:rFonts w:ascii="Arial" w:hAnsi="Arial" w:cs="Arial"/>
                <w:b/>
                <w:bCs/>
                <w:color w:val="000000"/>
                <w:sz w:val="16"/>
                <w:szCs w:val="16"/>
                <w:lang w:eastAsia="ru-RU"/>
              </w:rPr>
              <w:lastRenderedPageBreak/>
              <w:t>01</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lastRenderedPageBreak/>
              <w:t xml:space="preserve">Разборка бортовых камней: на </w:t>
            </w:r>
            <w:r w:rsidRPr="005B0725">
              <w:rPr>
                <w:rFonts w:ascii="Arial" w:hAnsi="Arial" w:cs="Arial"/>
                <w:b/>
                <w:bCs/>
                <w:color w:val="000000"/>
                <w:sz w:val="16"/>
                <w:szCs w:val="16"/>
                <w:lang w:eastAsia="ru-RU"/>
              </w:rPr>
              <w:lastRenderedPageBreak/>
              <w:t>бетонном основании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lastRenderedPageBreak/>
              <w:t>100 м</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0,16</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0,16</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lastRenderedPageBreak/>
              <w:t> </w:t>
            </w:r>
          </w:p>
        </w:tc>
        <w:tc>
          <w:tcPr>
            <w:tcW w:w="0" w:type="auto"/>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gridSpan w:val="10"/>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Объем=16 / 100</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О</w:t>
            </w:r>
            <w:proofErr w:type="gramStart"/>
            <w:r w:rsidRPr="005B0725">
              <w:rPr>
                <w:rFonts w:ascii="Arial" w:hAnsi="Arial" w:cs="Arial"/>
                <w:sz w:val="16"/>
                <w:szCs w:val="16"/>
                <w:lang w:eastAsia="ru-RU"/>
              </w:rPr>
              <w:t>Т(</w:t>
            </w:r>
            <w:proofErr w:type="gramEnd"/>
            <w:r w:rsidRPr="005B0725">
              <w:rPr>
                <w:rFonts w:ascii="Arial" w:hAnsi="Arial" w:cs="Arial"/>
                <w:sz w:val="16"/>
                <w:szCs w:val="16"/>
                <w:lang w:eastAsia="ru-RU"/>
              </w:rPr>
              <w:t>ЗТ)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10,9216</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5 198,90</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1-100-31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Средний разряд работы 3,1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68,26</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10,9216</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476,02</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5 198,90</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ЭМ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578,06</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1,504</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796,14</w:t>
            </w:r>
          </w:p>
        </w:tc>
      </w:tr>
      <w:tr w:rsidR="008C6903" w:rsidRPr="005B0725" w:rsidTr="008C6903">
        <w:trPr>
          <w:trHeight w:val="636"/>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91.18.01-007</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5B0725">
              <w:rPr>
                <w:rFonts w:ascii="Arial" w:hAnsi="Arial" w:cs="Arial"/>
                <w:sz w:val="16"/>
                <w:szCs w:val="16"/>
                <w:lang w:eastAsia="ru-RU"/>
              </w:rPr>
              <w:t>атм</w:t>
            </w:r>
            <w:proofErr w:type="spellEnd"/>
            <w:proofErr w:type="gramEnd"/>
            <w:r w:rsidRPr="005B0725">
              <w:rPr>
                <w:rFonts w:ascii="Arial" w:hAnsi="Arial" w:cs="Arial"/>
                <w:sz w:val="16"/>
                <w:szCs w:val="16"/>
                <w:lang w:eastAsia="ru-RU"/>
              </w:rPr>
              <w:t>), производительность до 5,4 м3/мин</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spellEnd"/>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9,4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1,504</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374,87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563,80</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4-100-040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4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9,4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1,504</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529,35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796,14</w:t>
            </w:r>
          </w:p>
        </w:tc>
      </w:tr>
      <w:tr w:rsidR="008C6903" w:rsidRPr="005B0725" w:rsidTr="008C6903">
        <w:trPr>
          <w:trHeight w:val="432"/>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91.21.10-002</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Молотки отбойные пневматические при работе от передвижных компрессоров</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spellEnd"/>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28,2</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4,512</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3,16</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14,26</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Итого прямые затраты</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6 573,10</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ФОТ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5 995,04</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roofErr w:type="spellStart"/>
            <w:proofErr w:type="gramStart"/>
            <w:r w:rsidRPr="005B0725">
              <w:rPr>
                <w:rFonts w:ascii="Arial" w:hAnsi="Arial" w:cs="Arial"/>
                <w:sz w:val="16"/>
                <w:szCs w:val="16"/>
                <w:lang w:eastAsia="ru-RU"/>
              </w:rPr>
              <w:t>Пр</w:t>
            </w:r>
            <w:proofErr w:type="spellEnd"/>
            <w:proofErr w:type="gramEnd"/>
            <w:r w:rsidRPr="005B0725">
              <w:rPr>
                <w:rFonts w:ascii="Arial" w:hAnsi="Arial" w:cs="Arial"/>
                <w:sz w:val="16"/>
                <w:szCs w:val="16"/>
                <w:lang w:eastAsia="ru-RU"/>
              </w:rPr>
              <w:t>/812-102.0-3</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НР Благоустройство (</w:t>
            </w:r>
            <w:proofErr w:type="gramStart"/>
            <w:r w:rsidRPr="005B0725">
              <w:rPr>
                <w:rFonts w:ascii="Arial" w:hAnsi="Arial" w:cs="Arial"/>
                <w:sz w:val="16"/>
                <w:szCs w:val="16"/>
                <w:lang w:eastAsia="ru-RU"/>
              </w:rPr>
              <w:t>ремонтно-строительные</w:t>
            </w:r>
            <w:proofErr w:type="gramEnd"/>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103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103</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6 174,89</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roofErr w:type="spellStart"/>
            <w:proofErr w:type="gramStart"/>
            <w:r w:rsidRPr="005B0725">
              <w:rPr>
                <w:rFonts w:ascii="Arial" w:hAnsi="Arial" w:cs="Arial"/>
                <w:sz w:val="16"/>
                <w:szCs w:val="16"/>
                <w:lang w:eastAsia="ru-RU"/>
              </w:rPr>
              <w:t>Пр</w:t>
            </w:r>
            <w:proofErr w:type="spellEnd"/>
            <w:proofErr w:type="gramEnd"/>
            <w:r w:rsidRPr="005B0725">
              <w:rPr>
                <w:rFonts w:ascii="Arial" w:hAnsi="Arial" w:cs="Arial"/>
                <w:sz w:val="16"/>
                <w:szCs w:val="16"/>
                <w:lang w:eastAsia="ru-RU"/>
              </w:rPr>
              <w:t>/774-102.0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СП Благоустройство (ремонтно-строительные)</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54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54</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3 237,32</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99 908,19</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15 985,31</w:t>
            </w:r>
          </w:p>
        </w:tc>
      </w:tr>
      <w:tr w:rsidR="008C6903" w:rsidRPr="005B0725" w:rsidTr="008C6903">
        <w:trPr>
          <w:trHeight w:val="1091"/>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3</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ГЭСН27-09-008-01</w:t>
            </w:r>
            <w:proofErr w:type="gramStart"/>
            <w:r w:rsidRPr="005B0725">
              <w:rPr>
                <w:rFonts w:ascii="Arial" w:hAnsi="Arial" w:cs="Arial"/>
                <w:b/>
                <w:bCs/>
                <w:color w:val="000000"/>
                <w:sz w:val="16"/>
                <w:szCs w:val="16"/>
                <w:lang w:eastAsia="ru-RU"/>
              </w:rPr>
              <w:br/>
              <w:t>П</w:t>
            </w:r>
            <w:proofErr w:type="gramEnd"/>
            <w:r w:rsidRPr="005B0725">
              <w:rPr>
                <w:rFonts w:ascii="Arial" w:hAnsi="Arial" w:cs="Arial"/>
                <w:b/>
                <w:bCs/>
                <w:color w:val="000000"/>
                <w:sz w:val="16"/>
                <w:szCs w:val="16"/>
                <w:lang w:eastAsia="ru-RU"/>
              </w:rPr>
              <w:t>рименительно</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 xml:space="preserve">Демонтаж дорожного знака (с сохранением) - Установка дорожных знаков </w:t>
            </w:r>
            <w:proofErr w:type="spellStart"/>
            <w:r w:rsidRPr="005B0725">
              <w:rPr>
                <w:rFonts w:ascii="Arial" w:hAnsi="Arial" w:cs="Arial"/>
                <w:b/>
                <w:bCs/>
                <w:color w:val="000000"/>
                <w:sz w:val="16"/>
                <w:szCs w:val="16"/>
                <w:lang w:eastAsia="ru-RU"/>
              </w:rPr>
              <w:t>бесфундаментных</w:t>
            </w:r>
            <w:proofErr w:type="spellEnd"/>
            <w:r w:rsidRPr="005B0725">
              <w:rPr>
                <w:rFonts w:ascii="Arial" w:hAnsi="Arial" w:cs="Arial"/>
                <w:b/>
                <w:bCs/>
                <w:color w:val="000000"/>
                <w:sz w:val="16"/>
                <w:szCs w:val="16"/>
                <w:lang w:eastAsia="ru-RU"/>
              </w:rPr>
              <w:t>: на металлических стойках</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xml:space="preserve">100 </w:t>
            </w:r>
            <w:proofErr w:type="spellStart"/>
            <w:proofErr w:type="gramStart"/>
            <w:r w:rsidRPr="005B0725">
              <w:rPr>
                <w:rFonts w:ascii="Arial" w:hAnsi="Arial" w:cs="Arial"/>
                <w:b/>
                <w:bCs/>
                <w:color w:val="000000"/>
                <w:sz w:val="16"/>
                <w:szCs w:val="16"/>
                <w:lang w:eastAsia="ru-RU"/>
              </w:rPr>
              <w:t>шт</w:t>
            </w:r>
            <w:proofErr w:type="spellEnd"/>
            <w:proofErr w:type="gramEnd"/>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0,02</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0,02</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gridSpan w:val="10"/>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Объем=2 / 100</w:t>
            </w:r>
          </w:p>
        </w:tc>
      </w:tr>
      <w:tr w:rsidR="008C6903" w:rsidRPr="005B0725" w:rsidTr="008C6903">
        <w:trPr>
          <w:trHeight w:val="408"/>
        </w:trPr>
        <w:tc>
          <w:tcPr>
            <w:tcW w:w="0" w:type="auto"/>
            <w:shd w:val="clear" w:color="auto" w:fill="auto"/>
            <w:vAlign w:val="center"/>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Приказ от 08.08.2022 № 648/</w:t>
            </w:r>
            <w:proofErr w:type="spellStart"/>
            <w:proofErr w:type="gramStart"/>
            <w:r w:rsidRPr="005B0725">
              <w:rPr>
                <w:rFonts w:ascii="Arial" w:hAnsi="Arial" w:cs="Arial"/>
                <w:color w:val="000000"/>
                <w:sz w:val="16"/>
                <w:szCs w:val="16"/>
                <w:lang w:eastAsia="ru-RU"/>
              </w:rPr>
              <w:t>пр</w:t>
            </w:r>
            <w:proofErr w:type="spellEnd"/>
            <w:proofErr w:type="gramEnd"/>
            <w:r w:rsidRPr="005B0725">
              <w:rPr>
                <w:rFonts w:ascii="Arial" w:hAnsi="Arial" w:cs="Arial"/>
                <w:color w:val="000000"/>
                <w:sz w:val="16"/>
                <w:szCs w:val="16"/>
                <w:lang w:eastAsia="ru-RU"/>
              </w:rPr>
              <w:t xml:space="preserve"> п.144 табл.2</w:t>
            </w:r>
          </w:p>
        </w:tc>
        <w:tc>
          <w:tcPr>
            <w:tcW w:w="0" w:type="auto"/>
            <w:gridSpan w:val="10"/>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Демонтаж (разборка) металлических, </w:t>
            </w:r>
            <w:proofErr w:type="spellStart"/>
            <w:r w:rsidRPr="005B0725">
              <w:rPr>
                <w:rFonts w:ascii="Arial" w:hAnsi="Arial" w:cs="Arial"/>
                <w:color w:val="000000"/>
                <w:sz w:val="16"/>
                <w:szCs w:val="16"/>
                <w:lang w:eastAsia="ru-RU"/>
              </w:rPr>
              <w:t>металлокомпозитных</w:t>
            </w:r>
            <w:proofErr w:type="spellEnd"/>
            <w:r w:rsidRPr="005B0725">
              <w:rPr>
                <w:rFonts w:ascii="Arial" w:hAnsi="Arial" w:cs="Arial"/>
                <w:color w:val="000000"/>
                <w:sz w:val="16"/>
                <w:szCs w:val="16"/>
                <w:lang w:eastAsia="ru-RU"/>
              </w:rPr>
              <w:t xml:space="preserve">, композитных конструкций ОЗП=0,7; ЭМ=0,7 к </w:t>
            </w:r>
            <w:proofErr w:type="spellStart"/>
            <w:r w:rsidRPr="005B0725">
              <w:rPr>
                <w:rFonts w:ascii="Arial" w:hAnsi="Arial" w:cs="Arial"/>
                <w:color w:val="000000"/>
                <w:sz w:val="16"/>
                <w:szCs w:val="16"/>
                <w:lang w:eastAsia="ru-RU"/>
              </w:rPr>
              <w:t>расх</w:t>
            </w:r>
            <w:proofErr w:type="spellEnd"/>
            <w:r w:rsidRPr="005B0725">
              <w:rPr>
                <w:rFonts w:ascii="Arial" w:hAnsi="Arial" w:cs="Arial"/>
                <w:color w:val="000000"/>
                <w:sz w:val="16"/>
                <w:szCs w:val="16"/>
                <w:lang w:eastAsia="ru-RU"/>
              </w:rPr>
              <w:t xml:space="preserve">.; ЗПМ=0,7; МАТ=0 к </w:t>
            </w:r>
            <w:proofErr w:type="spellStart"/>
            <w:r w:rsidRPr="005B0725">
              <w:rPr>
                <w:rFonts w:ascii="Arial" w:hAnsi="Arial" w:cs="Arial"/>
                <w:color w:val="000000"/>
                <w:sz w:val="16"/>
                <w:szCs w:val="16"/>
                <w:lang w:eastAsia="ru-RU"/>
              </w:rPr>
              <w:t>расх</w:t>
            </w:r>
            <w:proofErr w:type="spellEnd"/>
            <w:r w:rsidRPr="005B0725">
              <w:rPr>
                <w:rFonts w:ascii="Arial" w:hAnsi="Arial" w:cs="Arial"/>
                <w:color w:val="000000"/>
                <w:sz w:val="16"/>
                <w:szCs w:val="16"/>
                <w:lang w:eastAsia="ru-RU"/>
              </w:rPr>
              <w:t>.; ТЗ=0,7; ТЗМ=0,7</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О</w:t>
            </w:r>
            <w:proofErr w:type="gramStart"/>
            <w:r w:rsidRPr="005B0725">
              <w:rPr>
                <w:rFonts w:ascii="Arial" w:hAnsi="Arial" w:cs="Arial"/>
                <w:sz w:val="16"/>
                <w:szCs w:val="16"/>
                <w:lang w:eastAsia="ru-RU"/>
              </w:rPr>
              <w:t>Т(</w:t>
            </w:r>
            <w:proofErr w:type="gramEnd"/>
            <w:r w:rsidRPr="005B0725">
              <w:rPr>
                <w:rFonts w:ascii="Arial" w:hAnsi="Arial" w:cs="Arial"/>
                <w:sz w:val="16"/>
                <w:szCs w:val="16"/>
                <w:lang w:eastAsia="ru-RU"/>
              </w:rPr>
              <w:t>ЗТ)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4,48</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2 106,05</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1-100-30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Средний разряд работы 3,0</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320</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4,48</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470,10</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2 106,05</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ЭМ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273,12</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0,20342</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123,72</w:t>
            </w:r>
          </w:p>
        </w:tc>
      </w:tr>
      <w:tr w:rsidR="008C6903" w:rsidRPr="005B0725" w:rsidTr="008C6903">
        <w:trPr>
          <w:trHeight w:val="636"/>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91.04.01-033</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xml:space="preserve">Машины бурильно-крановые на базе </w:t>
            </w:r>
            <w:proofErr w:type="gramStart"/>
            <w:r w:rsidRPr="005B0725">
              <w:rPr>
                <w:rFonts w:ascii="Arial" w:hAnsi="Arial" w:cs="Arial"/>
                <w:sz w:val="16"/>
                <w:szCs w:val="16"/>
                <w:lang w:eastAsia="ru-RU"/>
              </w:rPr>
              <w:t>трактора</w:t>
            </w:r>
            <w:proofErr w:type="gramEnd"/>
            <w:r w:rsidRPr="005B0725">
              <w:rPr>
                <w:rFonts w:ascii="Arial" w:hAnsi="Arial" w:cs="Arial"/>
                <w:sz w:val="16"/>
                <w:szCs w:val="16"/>
                <w:lang w:eastAsia="ru-RU"/>
              </w:rPr>
              <w:t xml:space="preserve"> на гусеничном ходу мощностью 93 кВт (126 </w:t>
            </w:r>
            <w:proofErr w:type="spellStart"/>
            <w:r w:rsidRPr="005B0725">
              <w:rPr>
                <w:rFonts w:ascii="Arial" w:hAnsi="Arial" w:cs="Arial"/>
                <w:sz w:val="16"/>
                <w:szCs w:val="16"/>
                <w:lang w:eastAsia="ru-RU"/>
              </w:rPr>
              <w:t>л.с</w:t>
            </w:r>
            <w:proofErr w:type="spellEnd"/>
            <w:r w:rsidRPr="005B0725">
              <w:rPr>
                <w:rFonts w:ascii="Arial" w:hAnsi="Arial" w:cs="Arial"/>
                <w:sz w:val="16"/>
                <w:szCs w:val="16"/>
                <w:lang w:eastAsia="ru-RU"/>
              </w:rPr>
              <w:t>.), глубина бурения до 5 м, диаметр скважин до 800 мм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spellEnd"/>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0,154</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998,38</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1,39</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1 387,75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213,71</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4-100-050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w:t>
            </w:r>
            <w:r w:rsidRPr="005B0725">
              <w:rPr>
                <w:rFonts w:ascii="Arial" w:hAnsi="Arial" w:cs="Arial"/>
                <w:sz w:val="16"/>
                <w:szCs w:val="16"/>
                <w:lang w:eastAsia="ru-RU"/>
              </w:rPr>
              <w:lastRenderedPageBreak/>
              <w:t xml:space="preserve">машинистов 5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lastRenderedPageBreak/>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0,154</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608,36</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93,69</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lastRenderedPageBreak/>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91.05.05-015</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Краны на автомобильном ходу, грузоподъемность 16 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spellEnd"/>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1,52</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0,02128</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1 938,31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41,25</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4-100-060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6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1,52</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0,02128</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711,07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15,13</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91.14.02-001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spellEnd"/>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2,01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0,02814</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477,92</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1,35</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645,19</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18,16</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4-100-040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4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2,01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0,02814</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529,35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14,90</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0,00</w:t>
            </w:r>
          </w:p>
        </w:tc>
      </w:tr>
      <w:tr w:rsidR="008C6903" w:rsidRPr="005B0725" w:rsidTr="008C6903">
        <w:trPr>
          <w:trHeight w:val="432"/>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01.7.15.02-0082</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Болты стальные с шестигранной головкой, диаметр резьбы М8 (М10, М12, М14), длина 16-160 мм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0,048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106 965,20</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1,17</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125 149,28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0,00</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14.4.01.08-0001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Грунтовка В-КФ-093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0,01935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170 358,45</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1,31</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223 169,57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0,00</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14.4.04.08-0001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xml:space="preserve">Эмаль ПФ-115, цветная, </w:t>
            </w:r>
            <w:proofErr w:type="gramStart"/>
            <w:r w:rsidRPr="005B0725">
              <w:rPr>
                <w:rFonts w:ascii="Arial" w:hAnsi="Arial" w:cs="Arial"/>
                <w:sz w:val="16"/>
                <w:szCs w:val="16"/>
                <w:lang w:eastAsia="ru-RU"/>
              </w:rPr>
              <w:t>белый</w:t>
            </w:r>
            <w:proofErr w:type="gramEnd"/>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0,00562</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60 045,35</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1,72</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103 278,00</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0,00</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14.5.09.07-0031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Растворитель Р-4А</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0,00338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105 971,44</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1,33</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140 942,02</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0,00</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Итого прямые затраты</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2 502,89</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ФОТ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2 229,77</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roofErr w:type="spellStart"/>
            <w:proofErr w:type="gramStart"/>
            <w:r w:rsidRPr="005B0725">
              <w:rPr>
                <w:rFonts w:ascii="Arial" w:hAnsi="Arial" w:cs="Arial"/>
                <w:sz w:val="16"/>
                <w:szCs w:val="16"/>
                <w:lang w:eastAsia="ru-RU"/>
              </w:rPr>
              <w:t>Пр</w:t>
            </w:r>
            <w:proofErr w:type="spellEnd"/>
            <w:proofErr w:type="gramEnd"/>
            <w:r w:rsidRPr="005B0725">
              <w:rPr>
                <w:rFonts w:ascii="Arial" w:hAnsi="Arial" w:cs="Arial"/>
                <w:sz w:val="16"/>
                <w:szCs w:val="16"/>
                <w:lang w:eastAsia="ru-RU"/>
              </w:rPr>
              <w:t>/812-021.0-3</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НР Автомобильные дороги</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148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148</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3 300,06</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roofErr w:type="spellStart"/>
            <w:proofErr w:type="gramStart"/>
            <w:r w:rsidRPr="005B0725">
              <w:rPr>
                <w:rFonts w:ascii="Arial" w:hAnsi="Arial" w:cs="Arial"/>
                <w:sz w:val="16"/>
                <w:szCs w:val="16"/>
                <w:lang w:eastAsia="ru-RU"/>
              </w:rPr>
              <w:t>Пр</w:t>
            </w:r>
            <w:proofErr w:type="spellEnd"/>
            <w:proofErr w:type="gramEnd"/>
            <w:r w:rsidRPr="005B0725">
              <w:rPr>
                <w:rFonts w:ascii="Arial" w:hAnsi="Arial" w:cs="Arial"/>
                <w:sz w:val="16"/>
                <w:szCs w:val="16"/>
                <w:lang w:eastAsia="ru-RU"/>
              </w:rPr>
              <w:t>/774-021.0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СП Автомобильные дороги</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134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134</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2 987,89</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439 542,00</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8 790,84</w:t>
            </w:r>
          </w:p>
        </w:tc>
      </w:tr>
      <w:tr w:rsidR="008C6903" w:rsidRPr="005B0725" w:rsidTr="008C6903">
        <w:trPr>
          <w:trHeight w:val="288"/>
        </w:trPr>
        <w:tc>
          <w:tcPr>
            <w:tcW w:w="0" w:type="auto"/>
            <w:gridSpan w:val="12"/>
            <w:shd w:val="clear" w:color="auto" w:fill="auto"/>
            <w:vAlign w:val="center"/>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Утилизация строительного мусора</w:t>
            </w:r>
          </w:p>
        </w:tc>
      </w:tr>
      <w:tr w:rsidR="008C6903" w:rsidRPr="005B0725" w:rsidTr="008C6903">
        <w:trPr>
          <w:trHeight w:val="432"/>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4</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49-1</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Погрузка в автотранспортное средство: мусор строительный с погрузкой экскаваторами емкостью ковша до 0,5 м3</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т</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5,4192</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5,4192</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83,70</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453,59</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gridSpan w:val="10"/>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Объем=2,258*2,4</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453,59</w:t>
            </w:r>
          </w:p>
        </w:tc>
      </w:tr>
      <w:tr w:rsidR="008C6903" w:rsidRPr="005B0725" w:rsidTr="008C6903">
        <w:trPr>
          <w:trHeight w:val="1044"/>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5</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02-15-1-01-0007</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т</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5,4192</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5,4192</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169,12</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916,50</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gridSpan w:val="10"/>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Объем=2,258*2,4</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916,50</w:t>
            </w:r>
          </w:p>
        </w:tc>
      </w:tr>
      <w:tr w:rsidR="008C6903" w:rsidRPr="005B0725" w:rsidTr="008C6903">
        <w:trPr>
          <w:trHeight w:val="40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6</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К</w:t>
            </w:r>
            <w:r>
              <w:rPr>
                <w:rFonts w:ascii="Arial" w:hAnsi="Arial" w:cs="Arial"/>
                <w:b/>
                <w:bCs/>
                <w:color w:val="000000"/>
                <w:sz w:val="16"/>
                <w:szCs w:val="16"/>
                <w:lang w:eastAsia="ru-RU"/>
              </w:rPr>
              <w:t>алькуляция</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Утилизация строительного мусора</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м3</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2,258</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2,258</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516,67</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1 166,64</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lastRenderedPageBreak/>
              <w:t> </w:t>
            </w:r>
          </w:p>
        </w:tc>
        <w:tc>
          <w:tcPr>
            <w:tcW w:w="0" w:type="auto"/>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gridSpan w:val="10"/>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Объем=0,043*16+1,57</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gridSpan w:val="10"/>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Цена=620,00/1,20</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1 166,64</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Итоги по разделу 1 Демонтажные работы</w:t>
            </w:r>
            <w:proofErr w:type="gramStart"/>
            <w:r w:rsidRPr="005B0725">
              <w:rPr>
                <w:rFonts w:ascii="Arial" w:hAnsi="Arial" w:cs="Arial"/>
                <w:b/>
                <w:bCs/>
                <w:color w:val="000000"/>
                <w:sz w:val="16"/>
                <w:szCs w:val="16"/>
                <w:lang w:eastAsia="ru-RU"/>
              </w:rPr>
              <w:t xml:space="preserve"> :</w:t>
            </w:r>
            <w:proofErr w:type="gramEnd"/>
          </w:p>
        </w:tc>
        <w:tc>
          <w:tcPr>
            <w:tcW w:w="0" w:type="auto"/>
            <w:shd w:val="clear" w:color="auto" w:fill="auto"/>
            <w:noWrap/>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Итого прямые затраты (</w:t>
            </w:r>
            <w:proofErr w:type="spellStart"/>
            <w:r w:rsidRPr="005B0725">
              <w:rPr>
                <w:rFonts w:ascii="Arial" w:hAnsi="Arial" w:cs="Arial"/>
                <w:color w:val="000000"/>
                <w:sz w:val="16"/>
                <w:szCs w:val="16"/>
                <w:lang w:eastAsia="ru-RU"/>
              </w:rPr>
              <w:t>справочно</w:t>
            </w:r>
            <w:proofErr w:type="spellEnd"/>
            <w:r w:rsidRPr="005B0725">
              <w:rPr>
                <w:rFonts w:ascii="Arial" w:hAnsi="Arial" w:cs="Arial"/>
                <w:color w:val="000000"/>
                <w:sz w:val="16"/>
                <w:szCs w:val="16"/>
                <w:lang w:eastAsia="ru-RU"/>
              </w:rPr>
              <w:t>)</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13 329,77</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в том числе:</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 </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Оплата труда рабочих</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8 420,10</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Эксплуатация машин</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2 290,77</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Оплата труда машинистов (</w:t>
            </w:r>
            <w:proofErr w:type="spellStart"/>
            <w:r w:rsidRPr="005B0725">
              <w:rPr>
                <w:rFonts w:ascii="Arial" w:hAnsi="Arial" w:cs="Arial"/>
                <w:color w:val="000000"/>
                <w:sz w:val="16"/>
                <w:szCs w:val="16"/>
                <w:lang w:eastAsia="ru-RU"/>
              </w:rPr>
              <w:t>Отм</w:t>
            </w:r>
            <w:proofErr w:type="spellEnd"/>
            <w:r w:rsidRPr="005B0725">
              <w:rPr>
                <w:rFonts w:ascii="Arial" w:hAnsi="Arial" w:cs="Arial"/>
                <w:color w:val="000000"/>
                <w:sz w:val="16"/>
                <w:szCs w:val="16"/>
                <w:lang w:eastAsia="ru-RU"/>
              </w:rPr>
              <w:t>)</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1 248,81</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Перевозка</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1 370,09</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Строительные работы</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31 297,16</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Строительные работы</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29 927,07</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в том числе:</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 </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оплата труда</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8 420,10</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эксплуатация машин и механизмов</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2 290,77</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оплата труда машинистов (</w:t>
            </w:r>
            <w:proofErr w:type="spellStart"/>
            <w:r w:rsidRPr="005B0725">
              <w:rPr>
                <w:rFonts w:ascii="Arial" w:hAnsi="Arial" w:cs="Arial"/>
                <w:color w:val="000000"/>
                <w:sz w:val="16"/>
                <w:szCs w:val="16"/>
                <w:lang w:eastAsia="ru-RU"/>
              </w:rPr>
              <w:t>Отм</w:t>
            </w:r>
            <w:proofErr w:type="spellEnd"/>
            <w:r w:rsidRPr="005B0725">
              <w:rPr>
                <w:rFonts w:ascii="Arial" w:hAnsi="Arial" w:cs="Arial"/>
                <w:color w:val="000000"/>
                <w:sz w:val="16"/>
                <w:szCs w:val="16"/>
                <w:lang w:eastAsia="ru-RU"/>
              </w:rPr>
              <w:t>)</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1 248,81</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накладные расходы</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10 962,37</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сметная прибыль</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7 005,02</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Перевозка</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1 370,09</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Итого ФОТ (</w:t>
            </w:r>
            <w:proofErr w:type="spellStart"/>
            <w:r w:rsidRPr="005B0725">
              <w:rPr>
                <w:rFonts w:ascii="Arial" w:hAnsi="Arial" w:cs="Arial"/>
                <w:color w:val="000000"/>
                <w:sz w:val="16"/>
                <w:szCs w:val="16"/>
                <w:lang w:eastAsia="ru-RU"/>
              </w:rPr>
              <w:t>справочно</w:t>
            </w:r>
            <w:proofErr w:type="spellEnd"/>
            <w:r w:rsidRPr="005B0725">
              <w:rPr>
                <w:rFonts w:ascii="Arial" w:hAnsi="Arial" w:cs="Arial"/>
                <w:color w:val="000000"/>
                <w:sz w:val="16"/>
                <w:szCs w:val="16"/>
                <w:lang w:eastAsia="ru-RU"/>
              </w:rPr>
              <w:t>)</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9 668,91</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Итого накладные расходы (</w:t>
            </w:r>
            <w:proofErr w:type="spellStart"/>
            <w:r w:rsidRPr="005B0725">
              <w:rPr>
                <w:rFonts w:ascii="Arial" w:hAnsi="Arial" w:cs="Arial"/>
                <w:color w:val="000000"/>
                <w:sz w:val="16"/>
                <w:szCs w:val="16"/>
                <w:lang w:eastAsia="ru-RU"/>
              </w:rPr>
              <w:t>справочно</w:t>
            </w:r>
            <w:proofErr w:type="spellEnd"/>
            <w:r w:rsidRPr="005B0725">
              <w:rPr>
                <w:rFonts w:ascii="Arial" w:hAnsi="Arial" w:cs="Arial"/>
                <w:color w:val="000000"/>
                <w:sz w:val="16"/>
                <w:szCs w:val="16"/>
                <w:lang w:eastAsia="ru-RU"/>
              </w:rPr>
              <w:t>)</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10 962,37</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Итого сметная прибыль (</w:t>
            </w:r>
            <w:proofErr w:type="spellStart"/>
            <w:r w:rsidRPr="005B0725">
              <w:rPr>
                <w:rFonts w:ascii="Arial" w:hAnsi="Arial" w:cs="Arial"/>
                <w:color w:val="000000"/>
                <w:sz w:val="16"/>
                <w:szCs w:val="16"/>
                <w:lang w:eastAsia="ru-RU"/>
              </w:rPr>
              <w:t>справочно</w:t>
            </w:r>
            <w:proofErr w:type="spellEnd"/>
            <w:r w:rsidRPr="005B0725">
              <w:rPr>
                <w:rFonts w:ascii="Arial" w:hAnsi="Arial" w:cs="Arial"/>
                <w:color w:val="000000"/>
                <w:sz w:val="16"/>
                <w:szCs w:val="16"/>
                <w:lang w:eastAsia="ru-RU"/>
              </w:rPr>
              <w:t>)</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7 005,02</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 xml:space="preserve">  Итого по разделу 1 Демонтажные работы</w:t>
            </w:r>
          </w:p>
        </w:tc>
        <w:tc>
          <w:tcPr>
            <w:tcW w:w="0" w:type="auto"/>
            <w:shd w:val="clear" w:color="auto" w:fill="auto"/>
            <w:noWrap/>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31 297,16</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 xml:space="preserve">  </w:t>
            </w:r>
            <w:proofErr w:type="spellStart"/>
            <w:r w:rsidRPr="005B0725">
              <w:rPr>
                <w:rFonts w:ascii="Arial" w:hAnsi="Arial" w:cs="Arial"/>
                <w:b/>
                <w:bCs/>
                <w:color w:val="000000"/>
                <w:sz w:val="16"/>
                <w:szCs w:val="16"/>
                <w:lang w:eastAsia="ru-RU"/>
              </w:rPr>
              <w:t>Справочно</w:t>
            </w:r>
            <w:proofErr w:type="spellEnd"/>
          </w:p>
        </w:tc>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p>
        </w:tc>
        <w:tc>
          <w:tcPr>
            <w:tcW w:w="0" w:type="auto"/>
            <w:gridSpan w:val="4"/>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затраты труда рабочих</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17,8351</w:t>
            </w:r>
          </w:p>
        </w:tc>
        <w:tc>
          <w:tcPr>
            <w:tcW w:w="0" w:type="auto"/>
            <w:gridSpan w:val="4"/>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 </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p>
        </w:tc>
        <w:tc>
          <w:tcPr>
            <w:tcW w:w="0" w:type="auto"/>
            <w:gridSpan w:val="4"/>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затраты труда машинистов</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2,320505</w:t>
            </w:r>
          </w:p>
        </w:tc>
        <w:tc>
          <w:tcPr>
            <w:tcW w:w="0" w:type="auto"/>
            <w:gridSpan w:val="4"/>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 </w:t>
            </w:r>
          </w:p>
        </w:tc>
      </w:tr>
      <w:tr w:rsidR="008C6903" w:rsidRPr="005B0725" w:rsidTr="008C6903">
        <w:trPr>
          <w:trHeight w:val="288"/>
        </w:trPr>
        <w:tc>
          <w:tcPr>
            <w:tcW w:w="0" w:type="auto"/>
            <w:gridSpan w:val="12"/>
            <w:shd w:val="clear" w:color="auto" w:fill="auto"/>
            <w:vAlign w:val="center"/>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Раздел 2. Подготовительные работы</w:t>
            </w:r>
          </w:p>
        </w:tc>
      </w:tr>
      <w:tr w:rsidR="008C6903" w:rsidRPr="005B0725" w:rsidTr="008C6903">
        <w:trPr>
          <w:trHeight w:val="636"/>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7</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ГЭСН01-01-012-31</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Разработка грунта экскаваторами с погрузкой на автомобили-самосвалы, вместимость ковша 0,5 (0,5-0,63) м3, группа грунтов: 1 // Срезка растительного слоя грунта</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1000 м3</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0,04437</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0,04437</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gridSpan w:val="10"/>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Объем=44,37 / 1000</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О</w:t>
            </w:r>
            <w:proofErr w:type="gramStart"/>
            <w:r w:rsidRPr="005B0725">
              <w:rPr>
                <w:rFonts w:ascii="Arial" w:hAnsi="Arial" w:cs="Arial"/>
                <w:sz w:val="16"/>
                <w:szCs w:val="16"/>
                <w:lang w:eastAsia="ru-RU"/>
              </w:rPr>
              <w:t>Т(</w:t>
            </w:r>
            <w:proofErr w:type="gramEnd"/>
            <w:r w:rsidRPr="005B0725">
              <w:rPr>
                <w:rFonts w:ascii="Arial" w:hAnsi="Arial" w:cs="Arial"/>
                <w:sz w:val="16"/>
                <w:szCs w:val="16"/>
                <w:lang w:eastAsia="ru-RU"/>
              </w:rPr>
              <w:t>ЗТ)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0,3758139</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161,82</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1-100-20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Средний разряд работы 2,0</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8,47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0,3758139</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430,59</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161,82</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ЭМ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1 822,32</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lastRenderedPageBreak/>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1,2059766</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857,53</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91.01.01-035</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xml:space="preserve">Бульдозеры, мощность 79 кВт (108 </w:t>
            </w:r>
            <w:proofErr w:type="spellStart"/>
            <w:r w:rsidRPr="005B0725">
              <w:rPr>
                <w:rFonts w:ascii="Arial" w:hAnsi="Arial" w:cs="Arial"/>
                <w:sz w:val="16"/>
                <w:szCs w:val="16"/>
                <w:lang w:eastAsia="ru-RU"/>
              </w:rPr>
              <w:t>л.</w:t>
            </w:r>
            <w:proofErr w:type="gramStart"/>
            <w:r w:rsidRPr="005B0725">
              <w:rPr>
                <w:rFonts w:ascii="Arial" w:hAnsi="Arial" w:cs="Arial"/>
                <w:sz w:val="16"/>
                <w:szCs w:val="16"/>
                <w:lang w:eastAsia="ru-RU"/>
              </w:rPr>
              <w:t>с</w:t>
            </w:r>
            <w:proofErr w:type="spellEnd"/>
            <w:proofErr w:type="gramEnd"/>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spellEnd"/>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5,97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0,2648889</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887,54</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1,76</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1 562,07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413,78</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4-100-060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6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5,97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0,2648889</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711,07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188,35</w:t>
            </w:r>
          </w:p>
        </w:tc>
      </w:tr>
      <w:tr w:rsidR="008C6903" w:rsidRPr="005B0725" w:rsidTr="008C6903">
        <w:trPr>
          <w:trHeight w:val="432"/>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91.01.05-085</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Экскаваторы одноковшовые дизельные на гусеничном ходу, объем ковша 0,5 м3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spellEnd"/>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21,21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0,9410877</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1 054,03</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1,42</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1 496,72</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1 408,54</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4-100-060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6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21,21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0,9410877</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711,07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669,18</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18,71</w:t>
            </w:r>
          </w:p>
        </w:tc>
      </w:tr>
      <w:tr w:rsidR="008C6903" w:rsidRPr="005B0725" w:rsidTr="008C6903">
        <w:trPr>
          <w:trHeight w:val="432"/>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02.2.05.04-2090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Щебень из плотных горных пород для строительных работ М 800, фракция 20-40 мм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м3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0,004437</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2 184,44</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1,93</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4 215,97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18,71</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Итого прямые затраты</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2 860,38</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ФОТ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1 019,35</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roofErr w:type="spellStart"/>
            <w:proofErr w:type="gramStart"/>
            <w:r w:rsidRPr="005B0725">
              <w:rPr>
                <w:rFonts w:ascii="Arial" w:hAnsi="Arial" w:cs="Arial"/>
                <w:sz w:val="16"/>
                <w:szCs w:val="16"/>
                <w:lang w:eastAsia="ru-RU"/>
              </w:rPr>
              <w:t>Пр</w:t>
            </w:r>
            <w:proofErr w:type="spellEnd"/>
            <w:proofErr w:type="gramEnd"/>
            <w:r w:rsidRPr="005B0725">
              <w:rPr>
                <w:rFonts w:ascii="Arial" w:hAnsi="Arial" w:cs="Arial"/>
                <w:sz w:val="16"/>
                <w:szCs w:val="16"/>
                <w:lang w:eastAsia="ru-RU"/>
              </w:rPr>
              <w:t>/812-001.1-3</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НР Земляные работы, выполняемые механизированным способом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93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93</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948,00</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roofErr w:type="spellStart"/>
            <w:proofErr w:type="gramStart"/>
            <w:r w:rsidRPr="005B0725">
              <w:rPr>
                <w:rFonts w:ascii="Arial" w:hAnsi="Arial" w:cs="Arial"/>
                <w:sz w:val="16"/>
                <w:szCs w:val="16"/>
                <w:lang w:eastAsia="ru-RU"/>
              </w:rPr>
              <w:t>Пр</w:t>
            </w:r>
            <w:proofErr w:type="spellEnd"/>
            <w:proofErr w:type="gramEnd"/>
            <w:r w:rsidRPr="005B0725">
              <w:rPr>
                <w:rFonts w:ascii="Arial" w:hAnsi="Arial" w:cs="Arial"/>
                <w:sz w:val="16"/>
                <w:szCs w:val="16"/>
                <w:lang w:eastAsia="ru-RU"/>
              </w:rPr>
              <w:t>/774-001.1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СП Земляные работы, выполняемые механизированным способом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46</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46</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468,90</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96 400,27</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4 277,28</w:t>
            </w:r>
          </w:p>
        </w:tc>
      </w:tr>
      <w:tr w:rsidR="008C6903" w:rsidRPr="005B0725" w:rsidTr="008C6903">
        <w:trPr>
          <w:trHeight w:val="1044"/>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8</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02-15-1-01-0005</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т</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62,118</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62,118</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134,91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8 380,34</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gridSpan w:val="10"/>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Объем=44,37*1,4</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8 380,34</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Итоги по разделу 2 Подготовительные работы</w:t>
            </w:r>
            <w:proofErr w:type="gramStart"/>
            <w:r w:rsidRPr="005B0725">
              <w:rPr>
                <w:rFonts w:ascii="Arial" w:hAnsi="Arial" w:cs="Arial"/>
                <w:b/>
                <w:bCs/>
                <w:color w:val="000000"/>
                <w:sz w:val="16"/>
                <w:szCs w:val="16"/>
                <w:lang w:eastAsia="ru-RU"/>
              </w:rPr>
              <w:t xml:space="preserve"> :</w:t>
            </w:r>
            <w:proofErr w:type="gramEnd"/>
          </w:p>
        </w:tc>
        <w:tc>
          <w:tcPr>
            <w:tcW w:w="0" w:type="auto"/>
            <w:shd w:val="clear" w:color="auto" w:fill="auto"/>
            <w:noWrap/>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Итого прямые затраты (</w:t>
            </w:r>
            <w:proofErr w:type="spellStart"/>
            <w:r w:rsidRPr="005B0725">
              <w:rPr>
                <w:rFonts w:ascii="Arial" w:hAnsi="Arial" w:cs="Arial"/>
                <w:color w:val="000000"/>
                <w:sz w:val="16"/>
                <w:szCs w:val="16"/>
                <w:lang w:eastAsia="ru-RU"/>
              </w:rPr>
              <w:t>справочно</w:t>
            </w:r>
            <w:proofErr w:type="spellEnd"/>
            <w:r w:rsidRPr="005B0725">
              <w:rPr>
                <w:rFonts w:ascii="Arial" w:hAnsi="Arial" w:cs="Arial"/>
                <w:color w:val="000000"/>
                <w:sz w:val="16"/>
                <w:szCs w:val="16"/>
                <w:lang w:eastAsia="ru-RU"/>
              </w:rPr>
              <w:t>)</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11 240,72</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в том числе:</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 </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Оплата труда рабочих</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161,82</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Эксплуатация машин</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1 822,32</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Оплата труда машинистов (</w:t>
            </w:r>
            <w:proofErr w:type="spellStart"/>
            <w:r w:rsidRPr="005B0725">
              <w:rPr>
                <w:rFonts w:ascii="Arial" w:hAnsi="Arial" w:cs="Arial"/>
                <w:color w:val="000000"/>
                <w:sz w:val="16"/>
                <w:szCs w:val="16"/>
                <w:lang w:eastAsia="ru-RU"/>
              </w:rPr>
              <w:t>Отм</w:t>
            </w:r>
            <w:proofErr w:type="spellEnd"/>
            <w:r w:rsidRPr="005B0725">
              <w:rPr>
                <w:rFonts w:ascii="Arial" w:hAnsi="Arial" w:cs="Arial"/>
                <w:color w:val="000000"/>
                <w:sz w:val="16"/>
                <w:szCs w:val="16"/>
                <w:lang w:eastAsia="ru-RU"/>
              </w:rPr>
              <w:t>)</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857,53</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Материалы</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18,71</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Перевозка</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8 380,34</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Строительные работы</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12 657,62</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lastRenderedPageBreak/>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Строительные работы</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4 277,28</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в том числе:</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 </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оплата труда</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161,82</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эксплуатация машин и механизмов</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1 822,32</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оплата труда машинистов (</w:t>
            </w:r>
            <w:proofErr w:type="spellStart"/>
            <w:r w:rsidRPr="005B0725">
              <w:rPr>
                <w:rFonts w:ascii="Arial" w:hAnsi="Arial" w:cs="Arial"/>
                <w:color w:val="000000"/>
                <w:sz w:val="16"/>
                <w:szCs w:val="16"/>
                <w:lang w:eastAsia="ru-RU"/>
              </w:rPr>
              <w:t>Отм</w:t>
            </w:r>
            <w:proofErr w:type="spellEnd"/>
            <w:r w:rsidRPr="005B0725">
              <w:rPr>
                <w:rFonts w:ascii="Arial" w:hAnsi="Arial" w:cs="Arial"/>
                <w:color w:val="000000"/>
                <w:sz w:val="16"/>
                <w:szCs w:val="16"/>
                <w:lang w:eastAsia="ru-RU"/>
              </w:rPr>
              <w:t>)</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857,53</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материалы</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18,71</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накладные расходы</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948,00</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сметная прибыль</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468,90</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Перевозка</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8 380,34</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Итого ФОТ (</w:t>
            </w:r>
            <w:proofErr w:type="spellStart"/>
            <w:r w:rsidRPr="005B0725">
              <w:rPr>
                <w:rFonts w:ascii="Arial" w:hAnsi="Arial" w:cs="Arial"/>
                <w:color w:val="000000"/>
                <w:sz w:val="16"/>
                <w:szCs w:val="16"/>
                <w:lang w:eastAsia="ru-RU"/>
              </w:rPr>
              <w:t>справочно</w:t>
            </w:r>
            <w:proofErr w:type="spellEnd"/>
            <w:r w:rsidRPr="005B0725">
              <w:rPr>
                <w:rFonts w:ascii="Arial" w:hAnsi="Arial" w:cs="Arial"/>
                <w:color w:val="000000"/>
                <w:sz w:val="16"/>
                <w:szCs w:val="16"/>
                <w:lang w:eastAsia="ru-RU"/>
              </w:rPr>
              <w:t>)</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1 019,35</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Итого накладные расходы (</w:t>
            </w:r>
            <w:proofErr w:type="spellStart"/>
            <w:r w:rsidRPr="005B0725">
              <w:rPr>
                <w:rFonts w:ascii="Arial" w:hAnsi="Arial" w:cs="Arial"/>
                <w:color w:val="000000"/>
                <w:sz w:val="16"/>
                <w:szCs w:val="16"/>
                <w:lang w:eastAsia="ru-RU"/>
              </w:rPr>
              <w:t>справочно</w:t>
            </w:r>
            <w:proofErr w:type="spellEnd"/>
            <w:r w:rsidRPr="005B0725">
              <w:rPr>
                <w:rFonts w:ascii="Arial" w:hAnsi="Arial" w:cs="Arial"/>
                <w:color w:val="000000"/>
                <w:sz w:val="16"/>
                <w:szCs w:val="16"/>
                <w:lang w:eastAsia="ru-RU"/>
              </w:rPr>
              <w:t>)</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948,00</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Итого сметная прибыль (</w:t>
            </w:r>
            <w:proofErr w:type="spellStart"/>
            <w:r w:rsidRPr="005B0725">
              <w:rPr>
                <w:rFonts w:ascii="Arial" w:hAnsi="Arial" w:cs="Arial"/>
                <w:color w:val="000000"/>
                <w:sz w:val="16"/>
                <w:szCs w:val="16"/>
                <w:lang w:eastAsia="ru-RU"/>
              </w:rPr>
              <w:t>справочно</w:t>
            </w:r>
            <w:proofErr w:type="spellEnd"/>
            <w:r w:rsidRPr="005B0725">
              <w:rPr>
                <w:rFonts w:ascii="Arial" w:hAnsi="Arial" w:cs="Arial"/>
                <w:color w:val="000000"/>
                <w:sz w:val="16"/>
                <w:szCs w:val="16"/>
                <w:lang w:eastAsia="ru-RU"/>
              </w:rPr>
              <w:t>)</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468,90</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 xml:space="preserve">  Итого по разделу 2 Подготовительные работы</w:t>
            </w:r>
          </w:p>
        </w:tc>
        <w:tc>
          <w:tcPr>
            <w:tcW w:w="0" w:type="auto"/>
            <w:shd w:val="clear" w:color="auto" w:fill="auto"/>
            <w:noWrap/>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12 657,62</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 xml:space="preserve">  </w:t>
            </w:r>
            <w:proofErr w:type="spellStart"/>
            <w:r w:rsidRPr="005B0725">
              <w:rPr>
                <w:rFonts w:ascii="Arial" w:hAnsi="Arial" w:cs="Arial"/>
                <w:b/>
                <w:bCs/>
                <w:color w:val="000000"/>
                <w:sz w:val="16"/>
                <w:szCs w:val="16"/>
                <w:lang w:eastAsia="ru-RU"/>
              </w:rPr>
              <w:t>Справочно</w:t>
            </w:r>
            <w:proofErr w:type="spellEnd"/>
          </w:p>
        </w:tc>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p>
        </w:tc>
        <w:tc>
          <w:tcPr>
            <w:tcW w:w="0" w:type="auto"/>
            <w:gridSpan w:val="4"/>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затраты труда рабочих</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0,3758139</w:t>
            </w:r>
          </w:p>
        </w:tc>
        <w:tc>
          <w:tcPr>
            <w:tcW w:w="0" w:type="auto"/>
            <w:gridSpan w:val="4"/>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 </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p>
        </w:tc>
        <w:tc>
          <w:tcPr>
            <w:tcW w:w="0" w:type="auto"/>
            <w:gridSpan w:val="4"/>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затраты труда машинистов</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1,2059766</w:t>
            </w:r>
          </w:p>
        </w:tc>
        <w:tc>
          <w:tcPr>
            <w:tcW w:w="0" w:type="auto"/>
            <w:gridSpan w:val="4"/>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 </w:t>
            </w:r>
          </w:p>
        </w:tc>
      </w:tr>
      <w:tr w:rsidR="008C6903" w:rsidRPr="005B0725" w:rsidTr="008C6903">
        <w:trPr>
          <w:trHeight w:val="288"/>
        </w:trPr>
        <w:tc>
          <w:tcPr>
            <w:tcW w:w="0" w:type="auto"/>
            <w:gridSpan w:val="12"/>
            <w:shd w:val="clear" w:color="auto" w:fill="auto"/>
            <w:vAlign w:val="center"/>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Раздел 3. Устройство тротуара</w:t>
            </w:r>
          </w:p>
        </w:tc>
      </w:tr>
      <w:tr w:rsidR="008C6903" w:rsidRPr="005B0725" w:rsidTr="008C6903">
        <w:trPr>
          <w:trHeight w:val="288"/>
        </w:trPr>
        <w:tc>
          <w:tcPr>
            <w:tcW w:w="0" w:type="auto"/>
            <w:gridSpan w:val="12"/>
            <w:shd w:val="clear" w:color="auto" w:fill="auto"/>
            <w:vAlign w:val="center"/>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Бордюрный камень</w:t>
            </w:r>
          </w:p>
        </w:tc>
      </w:tr>
      <w:tr w:rsidR="008C6903" w:rsidRPr="005B0725" w:rsidTr="008C6903">
        <w:trPr>
          <w:trHeight w:val="432"/>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9</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ГЭСН27-02-010-02</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Установка бортовых камней бетонных: при других видах покрытий // БР 100.30.15</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100 м</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1,62</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1,62</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gridSpan w:val="10"/>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Объем=162 / 100</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О</w:t>
            </w:r>
            <w:proofErr w:type="gramStart"/>
            <w:r w:rsidRPr="005B0725">
              <w:rPr>
                <w:rFonts w:ascii="Arial" w:hAnsi="Arial" w:cs="Arial"/>
                <w:sz w:val="16"/>
                <w:szCs w:val="16"/>
                <w:lang w:eastAsia="ru-RU"/>
              </w:rPr>
              <w:t>Т(</w:t>
            </w:r>
            <w:proofErr w:type="gramEnd"/>
            <w:r w:rsidRPr="005B0725">
              <w:rPr>
                <w:rFonts w:ascii="Arial" w:hAnsi="Arial" w:cs="Arial"/>
                <w:sz w:val="16"/>
                <w:szCs w:val="16"/>
                <w:lang w:eastAsia="ru-RU"/>
              </w:rPr>
              <w:t>ЗТ)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113,076</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52 710,38</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1-100-29</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Средний разряд работы 2,9</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69,8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113,076</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466,15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52 710,38</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ЭМ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1 957,25</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1,053</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736,98</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91.05.05-015</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Краны на автомобильном ходу, грузоподъемность 16 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gramStart"/>
            <w:r w:rsidRPr="005B0725">
              <w:rPr>
                <w:rFonts w:ascii="Arial" w:hAnsi="Arial" w:cs="Arial"/>
                <w:sz w:val="16"/>
                <w:szCs w:val="16"/>
                <w:lang w:eastAsia="ru-RU"/>
              </w:rPr>
              <w:t>.ч</w:t>
            </w:r>
            <w:proofErr w:type="gramEnd"/>
            <w:r w:rsidRPr="005B0725">
              <w:rPr>
                <w:rFonts w:ascii="Arial" w:hAnsi="Arial" w:cs="Arial"/>
                <w:sz w:val="16"/>
                <w:szCs w:val="16"/>
                <w:lang w:eastAsia="ru-RU"/>
              </w:rPr>
              <w:t>ас</w:t>
            </w:r>
            <w:proofErr w:type="spellEnd"/>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0,61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0,9882</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1 938,31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1 915,44</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4-100-060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6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0,61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0,9882</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711,07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702,68</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91.14.02-001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gramStart"/>
            <w:r w:rsidRPr="005B0725">
              <w:rPr>
                <w:rFonts w:ascii="Arial" w:hAnsi="Arial" w:cs="Arial"/>
                <w:sz w:val="16"/>
                <w:szCs w:val="16"/>
                <w:lang w:eastAsia="ru-RU"/>
              </w:rPr>
              <w:t>.ч</w:t>
            </w:r>
            <w:proofErr w:type="gramEnd"/>
            <w:r w:rsidRPr="005B0725">
              <w:rPr>
                <w:rFonts w:ascii="Arial" w:hAnsi="Arial" w:cs="Arial"/>
                <w:sz w:val="16"/>
                <w:szCs w:val="16"/>
                <w:lang w:eastAsia="ru-RU"/>
              </w:rPr>
              <w:t>ас</w:t>
            </w:r>
            <w:proofErr w:type="spellEnd"/>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0,0648</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477,92</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1,35</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645,19</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41,81</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4-100-040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4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0,0648</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529,35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34,30</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114 774,25</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01.7.15.06-0111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Гвозди строительные</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0,001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0,00162</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70 296,20</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1,22</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85 761,36</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138,93</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04.1.02.05-0006</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Смеси бетонные тяжелого бетона (БСТ), класс В15 (М200)</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м3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5,9</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9,558</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4 742,74</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2,43</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11 524,86</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110 154,61</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lastRenderedPageBreak/>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04.3.01.09-0014</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Раствор готовый кладочный, цементный, М100</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м3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0,06</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0,0972</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3 778,62</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2,22</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8 388,54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815,37</w:t>
            </w:r>
          </w:p>
        </w:tc>
      </w:tr>
      <w:tr w:rsidR="008C6903" w:rsidRPr="005B0725" w:rsidTr="008C6903">
        <w:trPr>
          <w:trHeight w:val="432"/>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11.1.03.06-0070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Доска обрезная хвойных пород, естественной влажности, длина 2-6,5 м, ширина 100-250 мм, толщина 25 мм, сорт II</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м3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0,17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0,2754</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10 082,68</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1,32</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13 309,14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3 665,34</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Итого прямые затраты</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170 178,86</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ФОТ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53 447,36</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roofErr w:type="spellStart"/>
            <w:proofErr w:type="gramStart"/>
            <w:r w:rsidRPr="005B0725">
              <w:rPr>
                <w:rFonts w:ascii="Arial" w:hAnsi="Arial" w:cs="Arial"/>
                <w:sz w:val="16"/>
                <w:szCs w:val="16"/>
                <w:lang w:eastAsia="ru-RU"/>
              </w:rPr>
              <w:t>Пр</w:t>
            </w:r>
            <w:proofErr w:type="spellEnd"/>
            <w:proofErr w:type="gramEnd"/>
            <w:r w:rsidRPr="005B0725">
              <w:rPr>
                <w:rFonts w:ascii="Arial" w:hAnsi="Arial" w:cs="Arial"/>
                <w:sz w:val="16"/>
                <w:szCs w:val="16"/>
                <w:lang w:eastAsia="ru-RU"/>
              </w:rPr>
              <w:t>/812-021.0-3</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НР Автомобильные дороги</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148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148</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79 102,09</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roofErr w:type="spellStart"/>
            <w:proofErr w:type="gramStart"/>
            <w:r w:rsidRPr="005B0725">
              <w:rPr>
                <w:rFonts w:ascii="Arial" w:hAnsi="Arial" w:cs="Arial"/>
                <w:sz w:val="16"/>
                <w:szCs w:val="16"/>
                <w:lang w:eastAsia="ru-RU"/>
              </w:rPr>
              <w:t>Пр</w:t>
            </w:r>
            <w:proofErr w:type="spellEnd"/>
            <w:proofErr w:type="gramEnd"/>
            <w:r w:rsidRPr="005B0725">
              <w:rPr>
                <w:rFonts w:ascii="Arial" w:hAnsi="Arial" w:cs="Arial"/>
                <w:sz w:val="16"/>
                <w:szCs w:val="16"/>
                <w:lang w:eastAsia="ru-RU"/>
              </w:rPr>
              <w:t>/774-021.0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СП Автомобильные дороги</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134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134</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71 619,46</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198 086,67</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320 900,41</w:t>
            </w:r>
          </w:p>
        </w:tc>
      </w:tr>
      <w:tr w:rsidR="008C6903" w:rsidRPr="005B0725" w:rsidTr="008C6903">
        <w:trPr>
          <w:trHeight w:val="432"/>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10</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ФСБЦ-05.2.03.03-0012</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Камни бортовые бетонные марки БР, БВ, бетон В30 (М400) // БР 100.30.15</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м3</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6,966</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6,966</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5 746,75</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2,86</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16 435,71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114 491,16</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gridSpan w:val="10"/>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Объем=0,043*162</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114 491,16</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11</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ГЭСН27-02-022-01</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Резка бортовых камней: бетонных</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100 резов</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0,06</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0,06</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gridSpan w:val="10"/>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Объем=6 / 100</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О</w:t>
            </w:r>
            <w:proofErr w:type="gramStart"/>
            <w:r w:rsidRPr="005B0725">
              <w:rPr>
                <w:rFonts w:ascii="Arial" w:hAnsi="Arial" w:cs="Arial"/>
                <w:sz w:val="16"/>
                <w:szCs w:val="16"/>
                <w:lang w:eastAsia="ru-RU"/>
              </w:rPr>
              <w:t>Т(</w:t>
            </w:r>
            <w:proofErr w:type="gramEnd"/>
            <w:r w:rsidRPr="005B0725">
              <w:rPr>
                <w:rFonts w:ascii="Arial" w:hAnsi="Arial" w:cs="Arial"/>
                <w:sz w:val="16"/>
                <w:szCs w:val="16"/>
                <w:lang w:eastAsia="ru-RU"/>
              </w:rPr>
              <w:t>ЗТ)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0,6798</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359,85</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1-100-40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Средний разряд работы 4,0</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11,33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0,6798</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529,35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359,85</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ЭМ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551,88</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0,66</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349,37</w:t>
            </w:r>
          </w:p>
        </w:tc>
      </w:tr>
      <w:tr w:rsidR="008C6903" w:rsidRPr="005B0725" w:rsidTr="008C6903">
        <w:trPr>
          <w:trHeight w:val="636"/>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91.06.05-060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spellEnd"/>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0,66</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756,75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499,46</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4-100-040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4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0,66</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529,35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349,37</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91.21.15-508</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xml:space="preserve">Пилы бензиновые отрезные дисковые, мощность до 5 кВт (7 </w:t>
            </w:r>
            <w:proofErr w:type="spellStart"/>
            <w:r w:rsidRPr="005B0725">
              <w:rPr>
                <w:rFonts w:ascii="Arial" w:hAnsi="Arial" w:cs="Arial"/>
                <w:sz w:val="16"/>
                <w:szCs w:val="16"/>
                <w:lang w:eastAsia="ru-RU"/>
              </w:rPr>
              <w:t>л.</w:t>
            </w:r>
            <w:proofErr w:type="gramStart"/>
            <w:r w:rsidRPr="005B0725">
              <w:rPr>
                <w:rFonts w:ascii="Arial" w:hAnsi="Arial" w:cs="Arial"/>
                <w:sz w:val="16"/>
                <w:szCs w:val="16"/>
                <w:lang w:eastAsia="ru-RU"/>
              </w:rPr>
              <w:t>с</w:t>
            </w:r>
            <w:proofErr w:type="spellEnd"/>
            <w:proofErr w:type="gramEnd"/>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spellEnd"/>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0,66</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67,88</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1,17</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79,42</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52,42</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1,04</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01.7.03.01-0001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Вода</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м3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0,3333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0,019998</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35,71</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1,46</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52,14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1,04</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Итого прямые затраты</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1 262,14</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ФОТ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709,22</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roofErr w:type="spellStart"/>
            <w:proofErr w:type="gramStart"/>
            <w:r w:rsidRPr="005B0725">
              <w:rPr>
                <w:rFonts w:ascii="Arial" w:hAnsi="Arial" w:cs="Arial"/>
                <w:sz w:val="16"/>
                <w:szCs w:val="16"/>
                <w:lang w:eastAsia="ru-RU"/>
              </w:rPr>
              <w:t>Пр</w:t>
            </w:r>
            <w:proofErr w:type="spellEnd"/>
            <w:proofErr w:type="gramEnd"/>
            <w:r w:rsidRPr="005B0725">
              <w:rPr>
                <w:rFonts w:ascii="Arial" w:hAnsi="Arial" w:cs="Arial"/>
                <w:sz w:val="16"/>
                <w:szCs w:val="16"/>
                <w:lang w:eastAsia="ru-RU"/>
              </w:rPr>
              <w:t>/812-021.0-3</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НР Автомобильные дороги</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148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148</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1 049,65</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roofErr w:type="spellStart"/>
            <w:proofErr w:type="gramStart"/>
            <w:r w:rsidRPr="005B0725">
              <w:rPr>
                <w:rFonts w:ascii="Arial" w:hAnsi="Arial" w:cs="Arial"/>
                <w:sz w:val="16"/>
                <w:szCs w:val="16"/>
                <w:lang w:eastAsia="ru-RU"/>
              </w:rPr>
              <w:t>Пр</w:t>
            </w:r>
            <w:proofErr w:type="spellEnd"/>
            <w:proofErr w:type="gramEnd"/>
            <w:r w:rsidRPr="005B0725">
              <w:rPr>
                <w:rFonts w:ascii="Arial" w:hAnsi="Arial" w:cs="Arial"/>
                <w:sz w:val="16"/>
                <w:szCs w:val="16"/>
                <w:lang w:eastAsia="ru-RU"/>
              </w:rPr>
              <w:t>/774-021.0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СП Автомобильные дороги</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134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134</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950,35</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54 369,00</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3 262,14</w:t>
            </w:r>
          </w:p>
        </w:tc>
      </w:tr>
      <w:tr w:rsidR="008C6903" w:rsidRPr="005B0725" w:rsidTr="008C6903">
        <w:trPr>
          <w:trHeight w:val="710"/>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lastRenderedPageBreak/>
              <w:t>12</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ГЭСН27-02-010-09</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Установка бортовых камней бетонных газонных и садовых: при других видах покрытий // БР 100.20.8</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100 м</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1,59</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1,59</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gridSpan w:val="10"/>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Объем=159 / 100</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О</w:t>
            </w:r>
            <w:proofErr w:type="gramStart"/>
            <w:r w:rsidRPr="005B0725">
              <w:rPr>
                <w:rFonts w:ascii="Arial" w:hAnsi="Arial" w:cs="Arial"/>
                <w:sz w:val="16"/>
                <w:szCs w:val="16"/>
                <w:lang w:eastAsia="ru-RU"/>
              </w:rPr>
              <w:t>Т(</w:t>
            </w:r>
            <w:proofErr w:type="gramEnd"/>
            <w:r w:rsidRPr="005B0725">
              <w:rPr>
                <w:rFonts w:ascii="Arial" w:hAnsi="Arial" w:cs="Arial"/>
                <w:sz w:val="16"/>
                <w:szCs w:val="16"/>
                <w:lang w:eastAsia="ru-RU"/>
              </w:rPr>
              <w:t>ЗТ)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102,714</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47 738,61</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2-100-02</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Рабочий 2 разряда</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32,66</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51,9294</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430,59</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22 360,28</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2-100-03</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Рабочий 3 разряда</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15,97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25,3923</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470,10</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11 936,92</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2-100-04</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Рабочий 4 разряда</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15,97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25,3923</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529,35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13 441,41</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ЭМ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790,54</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0,8268</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437,66</w:t>
            </w:r>
          </w:p>
        </w:tc>
      </w:tr>
      <w:tr w:rsidR="008C6903" w:rsidRPr="005B0725" w:rsidTr="008C6903">
        <w:trPr>
          <w:trHeight w:val="432"/>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91.05.13-003</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Автомобили бортовые, грузоподъемность до 6 т, с краном-манипулятором, грузоподъемность 1,5 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gramStart"/>
            <w:r w:rsidRPr="005B0725">
              <w:rPr>
                <w:rFonts w:ascii="Arial" w:hAnsi="Arial" w:cs="Arial"/>
                <w:sz w:val="16"/>
                <w:szCs w:val="16"/>
                <w:lang w:eastAsia="ru-RU"/>
              </w:rPr>
              <w:t>.ч</w:t>
            </w:r>
            <w:proofErr w:type="gramEnd"/>
            <w:r w:rsidRPr="005B0725">
              <w:rPr>
                <w:rFonts w:ascii="Arial" w:hAnsi="Arial" w:cs="Arial"/>
                <w:sz w:val="16"/>
                <w:szCs w:val="16"/>
                <w:lang w:eastAsia="ru-RU"/>
              </w:rPr>
              <w:t>ас</w:t>
            </w:r>
            <w:proofErr w:type="spellEnd"/>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0,32</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0,5088</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735,21</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1,47</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1 080,76</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549,89</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4-100-040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4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0,32</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0,5088</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529,35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269,33</w:t>
            </w:r>
          </w:p>
        </w:tc>
      </w:tr>
      <w:tr w:rsidR="008C6903" w:rsidRPr="005B0725" w:rsidTr="008C6903">
        <w:trPr>
          <w:trHeight w:val="636"/>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91.06.05-060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gramStart"/>
            <w:r w:rsidRPr="005B0725">
              <w:rPr>
                <w:rFonts w:ascii="Arial" w:hAnsi="Arial" w:cs="Arial"/>
                <w:sz w:val="16"/>
                <w:szCs w:val="16"/>
                <w:lang w:eastAsia="ru-RU"/>
              </w:rPr>
              <w:t>.ч</w:t>
            </w:r>
            <w:proofErr w:type="gramEnd"/>
            <w:r w:rsidRPr="005B0725">
              <w:rPr>
                <w:rFonts w:ascii="Arial" w:hAnsi="Arial" w:cs="Arial"/>
                <w:sz w:val="16"/>
                <w:szCs w:val="16"/>
                <w:lang w:eastAsia="ru-RU"/>
              </w:rPr>
              <w:t>ас</w:t>
            </w:r>
            <w:proofErr w:type="spellEnd"/>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0,2</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0,318</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756,75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240,65</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4-100-040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4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0,2</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0,318</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529,35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168,33</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112 873,99</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01.7.15.06-0111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Гвозди строительные</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0,0005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0,000795</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70 296,20</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1,22</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85 761,36</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68,18</w:t>
            </w:r>
          </w:p>
        </w:tc>
      </w:tr>
      <w:tr w:rsidR="008C6903" w:rsidRPr="005B0725" w:rsidTr="008C6903">
        <w:trPr>
          <w:trHeight w:val="432"/>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04.1.02.04-0006</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Смеси бетонные тяжелого бетона (БСТ) для транспортного строительства, класс В15 (М200)</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м3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4,9</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7,791</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5 841,02</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2,43</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14 193,68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110 582,96</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04.3.01.09-0014</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Раствор готовый кладочный, цементный, М100</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м3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0,008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0,01272</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3 778,62</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2,22</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8 388,54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106,70</w:t>
            </w:r>
          </w:p>
        </w:tc>
      </w:tr>
      <w:tr w:rsidR="008C6903" w:rsidRPr="005B0725" w:rsidTr="008C6903">
        <w:trPr>
          <w:trHeight w:val="432"/>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11.1.03.06-0070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Доска обрезная хвойных пород, естественной влажности, длина 2-6,5 м, ширина 100-250 мм, толщина 25 мм, сорт II</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м3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0,159</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10 082,68</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1,32</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13 309,14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2 116,15</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Итого прямые затраты</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161 840,80</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ФОТ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48 176,27</w:t>
            </w:r>
          </w:p>
        </w:tc>
      </w:tr>
      <w:tr w:rsidR="008C6903" w:rsidRPr="005B0725" w:rsidTr="008C6903">
        <w:trPr>
          <w:trHeight w:val="432"/>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roofErr w:type="spellStart"/>
            <w:proofErr w:type="gramStart"/>
            <w:r w:rsidRPr="005B0725">
              <w:rPr>
                <w:rFonts w:ascii="Arial" w:hAnsi="Arial" w:cs="Arial"/>
                <w:sz w:val="16"/>
                <w:szCs w:val="16"/>
                <w:lang w:eastAsia="ru-RU"/>
              </w:rPr>
              <w:t>Пр</w:t>
            </w:r>
            <w:proofErr w:type="spellEnd"/>
            <w:proofErr w:type="gramEnd"/>
            <w:r w:rsidRPr="005B0725">
              <w:rPr>
                <w:rFonts w:ascii="Arial" w:hAnsi="Arial" w:cs="Arial"/>
                <w:sz w:val="16"/>
                <w:szCs w:val="16"/>
                <w:lang w:eastAsia="ru-RU"/>
              </w:rPr>
              <w:t>/812-021.1-3</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НР Устройство покрытий дорожек, тротуаров, мостовых и площадок и прочее</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114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114</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54 920,95</w:t>
            </w:r>
          </w:p>
        </w:tc>
      </w:tr>
      <w:tr w:rsidR="008C6903" w:rsidRPr="005B0725" w:rsidTr="008C6903">
        <w:trPr>
          <w:trHeight w:val="432"/>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roofErr w:type="spellStart"/>
            <w:proofErr w:type="gramStart"/>
            <w:r w:rsidRPr="005B0725">
              <w:rPr>
                <w:rFonts w:ascii="Arial" w:hAnsi="Arial" w:cs="Arial"/>
                <w:sz w:val="16"/>
                <w:szCs w:val="16"/>
                <w:lang w:eastAsia="ru-RU"/>
              </w:rPr>
              <w:t>Пр</w:t>
            </w:r>
            <w:proofErr w:type="spellEnd"/>
            <w:proofErr w:type="gramEnd"/>
            <w:r w:rsidRPr="005B0725">
              <w:rPr>
                <w:rFonts w:ascii="Arial" w:hAnsi="Arial" w:cs="Arial"/>
                <w:sz w:val="16"/>
                <w:szCs w:val="16"/>
                <w:lang w:eastAsia="ru-RU"/>
              </w:rPr>
              <w:t>/774-021.1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СП Устройство покрытий дорожек, тротуаров, мостовых и площадок и прочее</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77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77</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37 095,73</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lastRenderedPageBreak/>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159 658,79</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253 857,48</w:t>
            </w:r>
          </w:p>
        </w:tc>
      </w:tr>
      <w:tr w:rsidR="008C6903" w:rsidRPr="005B0725" w:rsidTr="008C6903">
        <w:trPr>
          <w:trHeight w:val="432"/>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13</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ФСБЦ-05.2.03.03-0011</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Камни бортовые бетонные марки БР, БВ, бетон В22,5 (М300) // БР 100.20.8</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м3</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2,544</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2,544</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7 444,62</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2,86</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21 291,61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54 165,86</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gridSpan w:val="10"/>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Объем=0,016*159</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54 165,86</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14</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ГЭСН27-02-022-01</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Резка бортовых камней: бетонных</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100 резов</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0,06</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0,06</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gridSpan w:val="10"/>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Объем=6 / 100</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О</w:t>
            </w:r>
            <w:proofErr w:type="gramStart"/>
            <w:r w:rsidRPr="005B0725">
              <w:rPr>
                <w:rFonts w:ascii="Arial" w:hAnsi="Arial" w:cs="Arial"/>
                <w:sz w:val="16"/>
                <w:szCs w:val="16"/>
                <w:lang w:eastAsia="ru-RU"/>
              </w:rPr>
              <w:t>Т(</w:t>
            </w:r>
            <w:proofErr w:type="gramEnd"/>
            <w:r w:rsidRPr="005B0725">
              <w:rPr>
                <w:rFonts w:ascii="Arial" w:hAnsi="Arial" w:cs="Arial"/>
                <w:sz w:val="16"/>
                <w:szCs w:val="16"/>
                <w:lang w:eastAsia="ru-RU"/>
              </w:rPr>
              <w:t>ЗТ)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0,6798</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359,85</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1-100-40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Средний разряд работы 4,0</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11,33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0,6798</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529,35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359,85</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ЭМ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551,88</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0,66</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349,37</w:t>
            </w:r>
          </w:p>
        </w:tc>
      </w:tr>
      <w:tr w:rsidR="008C6903" w:rsidRPr="005B0725" w:rsidTr="008C6903">
        <w:trPr>
          <w:trHeight w:val="636"/>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91.06.05-060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spellEnd"/>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0,66</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756,75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499,46</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4-100-040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4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0,66</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529,35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349,37</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91.21.15-508</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xml:space="preserve">Пилы бензиновые отрезные дисковые, мощность до 5 кВт (7 </w:t>
            </w:r>
            <w:proofErr w:type="spellStart"/>
            <w:r w:rsidRPr="005B0725">
              <w:rPr>
                <w:rFonts w:ascii="Arial" w:hAnsi="Arial" w:cs="Arial"/>
                <w:sz w:val="16"/>
                <w:szCs w:val="16"/>
                <w:lang w:eastAsia="ru-RU"/>
              </w:rPr>
              <w:t>л.</w:t>
            </w:r>
            <w:proofErr w:type="gramStart"/>
            <w:r w:rsidRPr="005B0725">
              <w:rPr>
                <w:rFonts w:ascii="Arial" w:hAnsi="Arial" w:cs="Arial"/>
                <w:sz w:val="16"/>
                <w:szCs w:val="16"/>
                <w:lang w:eastAsia="ru-RU"/>
              </w:rPr>
              <w:t>с</w:t>
            </w:r>
            <w:proofErr w:type="spellEnd"/>
            <w:proofErr w:type="gramEnd"/>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spellEnd"/>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0,66</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67,88</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1,17</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79,42</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52,42</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1,04</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01.7.03.01-0001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Вода</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м3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0,3333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0,019998</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35,71</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1,46</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52,14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1,04</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Итого прямые затраты</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1 262,14</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ФОТ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709,22</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roofErr w:type="spellStart"/>
            <w:proofErr w:type="gramStart"/>
            <w:r w:rsidRPr="005B0725">
              <w:rPr>
                <w:rFonts w:ascii="Arial" w:hAnsi="Arial" w:cs="Arial"/>
                <w:sz w:val="16"/>
                <w:szCs w:val="16"/>
                <w:lang w:eastAsia="ru-RU"/>
              </w:rPr>
              <w:t>Пр</w:t>
            </w:r>
            <w:proofErr w:type="spellEnd"/>
            <w:proofErr w:type="gramEnd"/>
            <w:r w:rsidRPr="005B0725">
              <w:rPr>
                <w:rFonts w:ascii="Arial" w:hAnsi="Arial" w:cs="Arial"/>
                <w:sz w:val="16"/>
                <w:szCs w:val="16"/>
                <w:lang w:eastAsia="ru-RU"/>
              </w:rPr>
              <w:t>/812-021.0-3</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НР Автомобильные дороги</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148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148</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1 049,65</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roofErr w:type="spellStart"/>
            <w:proofErr w:type="gramStart"/>
            <w:r w:rsidRPr="005B0725">
              <w:rPr>
                <w:rFonts w:ascii="Arial" w:hAnsi="Arial" w:cs="Arial"/>
                <w:sz w:val="16"/>
                <w:szCs w:val="16"/>
                <w:lang w:eastAsia="ru-RU"/>
              </w:rPr>
              <w:t>Пр</w:t>
            </w:r>
            <w:proofErr w:type="spellEnd"/>
            <w:proofErr w:type="gramEnd"/>
            <w:r w:rsidRPr="005B0725">
              <w:rPr>
                <w:rFonts w:ascii="Arial" w:hAnsi="Arial" w:cs="Arial"/>
                <w:sz w:val="16"/>
                <w:szCs w:val="16"/>
                <w:lang w:eastAsia="ru-RU"/>
              </w:rPr>
              <w:t>/774-021.0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СП Автомобильные дороги</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134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134</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950,35</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54 369,00</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3 262,14</w:t>
            </w:r>
          </w:p>
        </w:tc>
      </w:tr>
      <w:tr w:rsidR="008C6903" w:rsidRPr="005B0725" w:rsidTr="008C6903">
        <w:trPr>
          <w:trHeight w:val="288"/>
        </w:trPr>
        <w:tc>
          <w:tcPr>
            <w:tcW w:w="0" w:type="auto"/>
            <w:gridSpan w:val="12"/>
            <w:shd w:val="clear" w:color="auto" w:fill="auto"/>
            <w:vAlign w:val="center"/>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Тротуар из брусчатки</w:t>
            </w:r>
          </w:p>
        </w:tc>
      </w:tr>
      <w:tr w:rsidR="008C6903" w:rsidRPr="005B0725" w:rsidTr="008C6903">
        <w:trPr>
          <w:trHeight w:val="432"/>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15</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ГЭСН27-04-001-01</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Устройство подстилающих и выравнивающих слоев оснований: из песка</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100 м3</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0,2242</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0,2242</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gridSpan w:val="10"/>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Объем=22,42 / 100</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О</w:t>
            </w:r>
            <w:proofErr w:type="gramStart"/>
            <w:r w:rsidRPr="005B0725">
              <w:rPr>
                <w:rFonts w:ascii="Arial" w:hAnsi="Arial" w:cs="Arial"/>
                <w:sz w:val="16"/>
                <w:szCs w:val="16"/>
                <w:lang w:eastAsia="ru-RU"/>
              </w:rPr>
              <w:t>Т(</w:t>
            </w:r>
            <w:proofErr w:type="gramEnd"/>
            <w:r w:rsidRPr="005B0725">
              <w:rPr>
                <w:rFonts w:ascii="Arial" w:hAnsi="Arial" w:cs="Arial"/>
                <w:sz w:val="16"/>
                <w:szCs w:val="16"/>
                <w:lang w:eastAsia="ru-RU"/>
              </w:rPr>
              <w:t>ЗТ)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3,22848</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1 428,41</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1-100-23</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Средний разряд работы 2,3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14,4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3,22848</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442,44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1 428,41</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ЭМ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8 255,68</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3,111896</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2 083,84</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91.01.02-004</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xml:space="preserve">Автогрейдеры среднего типа, </w:t>
            </w:r>
            <w:r w:rsidRPr="005B0725">
              <w:rPr>
                <w:rFonts w:ascii="Arial" w:hAnsi="Arial" w:cs="Arial"/>
                <w:sz w:val="16"/>
                <w:szCs w:val="16"/>
                <w:lang w:eastAsia="ru-RU"/>
              </w:rPr>
              <w:lastRenderedPageBreak/>
              <w:t xml:space="preserve">мощность 99 кВт (135 </w:t>
            </w:r>
            <w:proofErr w:type="spellStart"/>
            <w:r w:rsidRPr="005B0725">
              <w:rPr>
                <w:rFonts w:ascii="Arial" w:hAnsi="Arial" w:cs="Arial"/>
                <w:sz w:val="16"/>
                <w:szCs w:val="16"/>
                <w:lang w:eastAsia="ru-RU"/>
              </w:rPr>
              <w:t>л.</w:t>
            </w:r>
            <w:proofErr w:type="gramStart"/>
            <w:r w:rsidRPr="005B0725">
              <w:rPr>
                <w:rFonts w:ascii="Arial" w:hAnsi="Arial" w:cs="Arial"/>
                <w:sz w:val="16"/>
                <w:szCs w:val="16"/>
                <w:lang w:eastAsia="ru-RU"/>
              </w:rPr>
              <w:t>с</w:t>
            </w:r>
            <w:proofErr w:type="spellEnd"/>
            <w:proofErr w:type="gramEnd"/>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lastRenderedPageBreak/>
              <w:t>маш</w:t>
            </w:r>
            <w:proofErr w:type="gramStart"/>
            <w:r w:rsidRPr="005B0725">
              <w:rPr>
                <w:rFonts w:ascii="Arial" w:hAnsi="Arial" w:cs="Arial"/>
                <w:sz w:val="16"/>
                <w:szCs w:val="16"/>
                <w:lang w:eastAsia="ru-RU"/>
              </w:rPr>
              <w:t>.ч</w:t>
            </w:r>
            <w:proofErr w:type="gramEnd"/>
            <w:r w:rsidRPr="005B0725">
              <w:rPr>
                <w:rFonts w:ascii="Arial" w:hAnsi="Arial" w:cs="Arial"/>
                <w:sz w:val="16"/>
                <w:szCs w:val="16"/>
                <w:lang w:eastAsia="ru-RU"/>
              </w:rPr>
              <w:t>ас</w:t>
            </w:r>
            <w:proofErr w:type="spellEnd"/>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1,77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0,396834</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1 299,64</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1,47</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1 910,47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758,14</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lastRenderedPageBreak/>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4-100-060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6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1,77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0,396834</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711,07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282,18</w:t>
            </w:r>
          </w:p>
        </w:tc>
      </w:tr>
      <w:tr w:rsidR="008C6903" w:rsidRPr="005B0725" w:rsidTr="008C6903">
        <w:trPr>
          <w:trHeight w:val="636"/>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91.06.05-011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gramStart"/>
            <w:r w:rsidRPr="005B0725">
              <w:rPr>
                <w:rFonts w:ascii="Arial" w:hAnsi="Arial" w:cs="Arial"/>
                <w:sz w:val="16"/>
                <w:szCs w:val="16"/>
                <w:lang w:eastAsia="ru-RU"/>
              </w:rPr>
              <w:t>.ч</w:t>
            </w:r>
            <w:proofErr w:type="gramEnd"/>
            <w:r w:rsidRPr="005B0725">
              <w:rPr>
                <w:rFonts w:ascii="Arial" w:hAnsi="Arial" w:cs="Arial"/>
                <w:sz w:val="16"/>
                <w:szCs w:val="16"/>
                <w:lang w:eastAsia="ru-RU"/>
              </w:rPr>
              <w:t>ас</w:t>
            </w:r>
            <w:proofErr w:type="spellEnd"/>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4,29</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0,961818</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1 793,27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1 724,80</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4-100-050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5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4,29</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0,961818</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608,36</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585,13</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91.08.03-030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Катки самоходные пневмоколесные статические, масса 30 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gramStart"/>
            <w:r w:rsidRPr="005B0725">
              <w:rPr>
                <w:rFonts w:ascii="Arial" w:hAnsi="Arial" w:cs="Arial"/>
                <w:sz w:val="16"/>
                <w:szCs w:val="16"/>
                <w:lang w:eastAsia="ru-RU"/>
              </w:rPr>
              <w:t>.ч</w:t>
            </w:r>
            <w:proofErr w:type="gramEnd"/>
            <w:r w:rsidRPr="005B0725">
              <w:rPr>
                <w:rFonts w:ascii="Arial" w:hAnsi="Arial" w:cs="Arial"/>
                <w:sz w:val="16"/>
                <w:szCs w:val="16"/>
                <w:lang w:eastAsia="ru-RU"/>
              </w:rPr>
              <w:t>ас</w:t>
            </w:r>
            <w:proofErr w:type="spellEnd"/>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7,08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1,587336</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2 391,60</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1,46</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3 491,74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5 542,56</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4-100-060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6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7,08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1,587336</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711,07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1 128,71</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91.13.01-038</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Машины поливомоечные, вместимость цистерны 6 м3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gramStart"/>
            <w:r w:rsidRPr="005B0725">
              <w:rPr>
                <w:rFonts w:ascii="Arial" w:hAnsi="Arial" w:cs="Arial"/>
                <w:sz w:val="16"/>
                <w:szCs w:val="16"/>
                <w:lang w:eastAsia="ru-RU"/>
              </w:rPr>
              <w:t>.ч</w:t>
            </w:r>
            <w:proofErr w:type="gramEnd"/>
            <w:r w:rsidRPr="005B0725">
              <w:rPr>
                <w:rFonts w:ascii="Arial" w:hAnsi="Arial" w:cs="Arial"/>
                <w:sz w:val="16"/>
                <w:szCs w:val="16"/>
                <w:lang w:eastAsia="ru-RU"/>
              </w:rPr>
              <w:t>ас</w:t>
            </w:r>
            <w:proofErr w:type="spellEnd"/>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0,74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0,165908</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1 043,14</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1,33</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1 387,38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230,18</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4-100-040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4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0,74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0,165908</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529,35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87,82</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58,45</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01.7.03.01-0001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Вода</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м3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1,121</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35,71</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1,46</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52,14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58,45</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Итого прямые затраты</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11 826,38</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ФОТ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3 512,25</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roofErr w:type="spellStart"/>
            <w:proofErr w:type="gramStart"/>
            <w:r w:rsidRPr="005B0725">
              <w:rPr>
                <w:rFonts w:ascii="Arial" w:hAnsi="Arial" w:cs="Arial"/>
                <w:sz w:val="16"/>
                <w:szCs w:val="16"/>
                <w:lang w:eastAsia="ru-RU"/>
              </w:rPr>
              <w:t>Пр</w:t>
            </w:r>
            <w:proofErr w:type="spellEnd"/>
            <w:proofErr w:type="gramEnd"/>
            <w:r w:rsidRPr="005B0725">
              <w:rPr>
                <w:rFonts w:ascii="Arial" w:hAnsi="Arial" w:cs="Arial"/>
                <w:sz w:val="16"/>
                <w:szCs w:val="16"/>
                <w:lang w:eastAsia="ru-RU"/>
              </w:rPr>
              <w:t>/812-021.0-3</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НР Автомобильные дороги</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148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148</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5 198,13</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roofErr w:type="spellStart"/>
            <w:proofErr w:type="gramStart"/>
            <w:r w:rsidRPr="005B0725">
              <w:rPr>
                <w:rFonts w:ascii="Arial" w:hAnsi="Arial" w:cs="Arial"/>
                <w:sz w:val="16"/>
                <w:szCs w:val="16"/>
                <w:lang w:eastAsia="ru-RU"/>
              </w:rPr>
              <w:t>Пр</w:t>
            </w:r>
            <w:proofErr w:type="spellEnd"/>
            <w:proofErr w:type="gramEnd"/>
            <w:r w:rsidRPr="005B0725">
              <w:rPr>
                <w:rFonts w:ascii="Arial" w:hAnsi="Arial" w:cs="Arial"/>
                <w:sz w:val="16"/>
                <w:szCs w:val="16"/>
                <w:lang w:eastAsia="ru-RU"/>
              </w:rPr>
              <w:t>/774-021.0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СП Автомобильные дороги</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134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134</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4 706,42</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96 926,54</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21 730,93</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16</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ФСБЦ-02.3.01.02-1116</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Песок природный для строительных работ II класс, мелкий</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м3</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24,662</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24,662</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777,25</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19 168,54</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gridSpan w:val="10"/>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Объем=22,42*1,1</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19 168,54</w:t>
            </w:r>
          </w:p>
        </w:tc>
      </w:tr>
      <w:tr w:rsidR="008C6903" w:rsidRPr="005B0725" w:rsidTr="008C6903">
        <w:trPr>
          <w:trHeight w:val="432"/>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17</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ГЭСН27-04-001-04</w:t>
            </w:r>
            <w:proofErr w:type="gramStart"/>
            <w:r w:rsidRPr="005B0725">
              <w:rPr>
                <w:rFonts w:ascii="Arial" w:hAnsi="Arial" w:cs="Arial"/>
                <w:b/>
                <w:bCs/>
                <w:color w:val="000000"/>
                <w:sz w:val="16"/>
                <w:szCs w:val="16"/>
                <w:lang w:eastAsia="ru-RU"/>
              </w:rPr>
              <w:br/>
              <w:t>П</w:t>
            </w:r>
            <w:proofErr w:type="gramEnd"/>
            <w:r w:rsidRPr="005B0725">
              <w:rPr>
                <w:rFonts w:ascii="Arial" w:hAnsi="Arial" w:cs="Arial"/>
                <w:b/>
                <w:bCs/>
                <w:color w:val="000000"/>
                <w:sz w:val="16"/>
                <w:szCs w:val="16"/>
                <w:lang w:eastAsia="ru-RU"/>
              </w:rPr>
              <w:t>рименительно</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Устройство подстилающих и выравнивающих слоев оснований: из щебня фр. 10-20 мм</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100 м3</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0,2491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0,2491</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gridSpan w:val="10"/>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Объем=24,91 / 100</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О</w:t>
            </w:r>
            <w:proofErr w:type="gramStart"/>
            <w:r w:rsidRPr="005B0725">
              <w:rPr>
                <w:rFonts w:ascii="Arial" w:hAnsi="Arial" w:cs="Arial"/>
                <w:sz w:val="16"/>
                <w:szCs w:val="16"/>
                <w:lang w:eastAsia="ru-RU"/>
              </w:rPr>
              <w:t>Т(</w:t>
            </w:r>
            <w:proofErr w:type="gramEnd"/>
            <w:r w:rsidRPr="005B0725">
              <w:rPr>
                <w:rFonts w:ascii="Arial" w:hAnsi="Arial" w:cs="Arial"/>
                <w:sz w:val="16"/>
                <w:szCs w:val="16"/>
                <w:lang w:eastAsia="ru-RU"/>
              </w:rPr>
              <w:t>ЗТ)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5,38056</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2 380,57</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1-100-23</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Средний разряд работы 2,3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21,6</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5,38056</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442,44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2 380,57</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ЭМ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14 180,85</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5,13146</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3 538,81</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91.01.01-035</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xml:space="preserve">Бульдозеры, мощность 79 кВт (108 </w:t>
            </w:r>
            <w:proofErr w:type="spellStart"/>
            <w:r w:rsidRPr="005B0725">
              <w:rPr>
                <w:rFonts w:ascii="Arial" w:hAnsi="Arial" w:cs="Arial"/>
                <w:sz w:val="16"/>
                <w:szCs w:val="16"/>
                <w:lang w:eastAsia="ru-RU"/>
              </w:rPr>
              <w:t>л.</w:t>
            </w:r>
            <w:proofErr w:type="gramStart"/>
            <w:r w:rsidRPr="005B0725">
              <w:rPr>
                <w:rFonts w:ascii="Arial" w:hAnsi="Arial" w:cs="Arial"/>
                <w:sz w:val="16"/>
                <w:szCs w:val="16"/>
                <w:lang w:eastAsia="ru-RU"/>
              </w:rPr>
              <w:t>с</w:t>
            </w:r>
            <w:proofErr w:type="spellEnd"/>
            <w:proofErr w:type="gramEnd"/>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gramStart"/>
            <w:r w:rsidRPr="005B0725">
              <w:rPr>
                <w:rFonts w:ascii="Arial" w:hAnsi="Arial" w:cs="Arial"/>
                <w:sz w:val="16"/>
                <w:szCs w:val="16"/>
                <w:lang w:eastAsia="ru-RU"/>
              </w:rPr>
              <w:t>.ч</w:t>
            </w:r>
            <w:proofErr w:type="gramEnd"/>
            <w:r w:rsidRPr="005B0725">
              <w:rPr>
                <w:rFonts w:ascii="Arial" w:hAnsi="Arial" w:cs="Arial"/>
                <w:sz w:val="16"/>
                <w:szCs w:val="16"/>
                <w:lang w:eastAsia="ru-RU"/>
              </w:rPr>
              <w:t>ас</w:t>
            </w:r>
            <w:proofErr w:type="spellEnd"/>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2,59</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0,645169</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887,54</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1,76</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1 562,07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1 007,80</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4-100-060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6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2,59</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0,645169</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711,07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458,76</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lastRenderedPageBreak/>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91.01.02-004</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xml:space="preserve">Автогрейдеры среднего типа, мощность 99 кВт (135 </w:t>
            </w:r>
            <w:proofErr w:type="spellStart"/>
            <w:r w:rsidRPr="005B0725">
              <w:rPr>
                <w:rFonts w:ascii="Arial" w:hAnsi="Arial" w:cs="Arial"/>
                <w:sz w:val="16"/>
                <w:szCs w:val="16"/>
                <w:lang w:eastAsia="ru-RU"/>
              </w:rPr>
              <w:t>л.</w:t>
            </w:r>
            <w:proofErr w:type="gramStart"/>
            <w:r w:rsidRPr="005B0725">
              <w:rPr>
                <w:rFonts w:ascii="Arial" w:hAnsi="Arial" w:cs="Arial"/>
                <w:sz w:val="16"/>
                <w:szCs w:val="16"/>
                <w:lang w:eastAsia="ru-RU"/>
              </w:rPr>
              <w:t>с</w:t>
            </w:r>
            <w:proofErr w:type="spellEnd"/>
            <w:proofErr w:type="gramEnd"/>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gramStart"/>
            <w:r w:rsidRPr="005B0725">
              <w:rPr>
                <w:rFonts w:ascii="Arial" w:hAnsi="Arial" w:cs="Arial"/>
                <w:sz w:val="16"/>
                <w:szCs w:val="16"/>
                <w:lang w:eastAsia="ru-RU"/>
              </w:rPr>
              <w:t>.ч</w:t>
            </w:r>
            <w:proofErr w:type="gramEnd"/>
            <w:r w:rsidRPr="005B0725">
              <w:rPr>
                <w:rFonts w:ascii="Arial" w:hAnsi="Arial" w:cs="Arial"/>
                <w:sz w:val="16"/>
                <w:szCs w:val="16"/>
                <w:lang w:eastAsia="ru-RU"/>
              </w:rPr>
              <w:t>ас</w:t>
            </w:r>
            <w:proofErr w:type="spellEnd"/>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2,3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0,57293</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1 299,64</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1,47</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1 910,47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1 094,57</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4-100-060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6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2,3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0,57293</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711,07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407,39</w:t>
            </w:r>
          </w:p>
        </w:tc>
      </w:tr>
      <w:tr w:rsidR="008C6903" w:rsidRPr="005B0725" w:rsidTr="008C6903">
        <w:trPr>
          <w:trHeight w:val="636"/>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91.06.05-011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gramStart"/>
            <w:r w:rsidRPr="005B0725">
              <w:rPr>
                <w:rFonts w:ascii="Arial" w:hAnsi="Arial" w:cs="Arial"/>
                <w:sz w:val="16"/>
                <w:szCs w:val="16"/>
                <w:lang w:eastAsia="ru-RU"/>
              </w:rPr>
              <w:t>.ч</w:t>
            </w:r>
            <w:proofErr w:type="gramEnd"/>
            <w:r w:rsidRPr="005B0725">
              <w:rPr>
                <w:rFonts w:ascii="Arial" w:hAnsi="Arial" w:cs="Arial"/>
                <w:sz w:val="16"/>
                <w:szCs w:val="16"/>
                <w:lang w:eastAsia="ru-RU"/>
              </w:rPr>
              <w:t>ас</w:t>
            </w:r>
            <w:proofErr w:type="spellEnd"/>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2,46</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0,612786</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1 793,27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1 098,89</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4-100-050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5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2,46</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0,612786</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608,36</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372,79</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91.08.03-030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Катки самоходные пневмоколесные статические, масса 30 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gramStart"/>
            <w:r w:rsidRPr="005B0725">
              <w:rPr>
                <w:rFonts w:ascii="Arial" w:hAnsi="Arial" w:cs="Arial"/>
                <w:sz w:val="16"/>
                <w:szCs w:val="16"/>
                <w:lang w:eastAsia="ru-RU"/>
              </w:rPr>
              <w:t>.ч</w:t>
            </w:r>
            <w:proofErr w:type="gramEnd"/>
            <w:r w:rsidRPr="005B0725">
              <w:rPr>
                <w:rFonts w:ascii="Arial" w:hAnsi="Arial" w:cs="Arial"/>
                <w:sz w:val="16"/>
                <w:szCs w:val="16"/>
                <w:lang w:eastAsia="ru-RU"/>
              </w:rPr>
              <w:t>ас</w:t>
            </w:r>
            <w:proofErr w:type="spellEnd"/>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12,21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3,041511</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2 391,60</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1,46</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3 491,74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10 620,17</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4-100-060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6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12,21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3,041511</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711,07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2 162,73</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91.13.01-038</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Машины поливомоечные, вместимость цистерны 6 м3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gramStart"/>
            <w:r w:rsidRPr="005B0725">
              <w:rPr>
                <w:rFonts w:ascii="Arial" w:hAnsi="Arial" w:cs="Arial"/>
                <w:sz w:val="16"/>
                <w:szCs w:val="16"/>
                <w:lang w:eastAsia="ru-RU"/>
              </w:rPr>
              <w:t>.ч</w:t>
            </w:r>
            <w:proofErr w:type="gramEnd"/>
            <w:r w:rsidRPr="005B0725">
              <w:rPr>
                <w:rFonts w:ascii="Arial" w:hAnsi="Arial" w:cs="Arial"/>
                <w:sz w:val="16"/>
                <w:szCs w:val="16"/>
                <w:lang w:eastAsia="ru-RU"/>
              </w:rPr>
              <w:t>ас</w:t>
            </w:r>
            <w:proofErr w:type="spellEnd"/>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1,04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0,259064</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1 043,14</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1,33</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1 387,38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359,42</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4-100-040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4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1,04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0,259064</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529,35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137,14</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90,92</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01.7.03.01-0001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Вода</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м3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1,7437</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35,71</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1,46</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52,14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90,92</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Итого прямые затраты</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20 191,15</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ФОТ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5 919,38</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roofErr w:type="spellStart"/>
            <w:proofErr w:type="gramStart"/>
            <w:r w:rsidRPr="005B0725">
              <w:rPr>
                <w:rFonts w:ascii="Arial" w:hAnsi="Arial" w:cs="Arial"/>
                <w:sz w:val="16"/>
                <w:szCs w:val="16"/>
                <w:lang w:eastAsia="ru-RU"/>
              </w:rPr>
              <w:t>Пр</w:t>
            </w:r>
            <w:proofErr w:type="spellEnd"/>
            <w:proofErr w:type="gramEnd"/>
            <w:r w:rsidRPr="005B0725">
              <w:rPr>
                <w:rFonts w:ascii="Arial" w:hAnsi="Arial" w:cs="Arial"/>
                <w:sz w:val="16"/>
                <w:szCs w:val="16"/>
                <w:lang w:eastAsia="ru-RU"/>
              </w:rPr>
              <w:t>/812-021.0-3</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НР Автомобильные дороги</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148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148</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8 760,68</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roofErr w:type="spellStart"/>
            <w:proofErr w:type="gramStart"/>
            <w:r w:rsidRPr="005B0725">
              <w:rPr>
                <w:rFonts w:ascii="Arial" w:hAnsi="Arial" w:cs="Arial"/>
                <w:sz w:val="16"/>
                <w:szCs w:val="16"/>
                <w:lang w:eastAsia="ru-RU"/>
              </w:rPr>
              <w:t>Пр</w:t>
            </w:r>
            <w:proofErr w:type="spellEnd"/>
            <w:proofErr w:type="gramEnd"/>
            <w:r w:rsidRPr="005B0725">
              <w:rPr>
                <w:rFonts w:ascii="Arial" w:hAnsi="Arial" w:cs="Arial"/>
                <w:sz w:val="16"/>
                <w:szCs w:val="16"/>
                <w:lang w:eastAsia="ru-RU"/>
              </w:rPr>
              <w:t>/774-021.0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СП Автомобильные дороги</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134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134</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7 931,97</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148 068,25</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36 883,80</w:t>
            </w:r>
          </w:p>
        </w:tc>
      </w:tr>
      <w:tr w:rsidR="008C6903" w:rsidRPr="005B0725" w:rsidTr="008C6903">
        <w:trPr>
          <w:trHeight w:val="432"/>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18</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ФСБЦ-02.2.05.04-2056</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Щебень из плотных горных пород для строительных работ М 600, фракция 10-20 мм</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м3</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31,6357</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31,6357</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1 839,35</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2,23</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4 101,75</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129 761,73</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gridSpan w:val="10"/>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Объем=24,91*1,27</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129 761,73</w:t>
            </w:r>
          </w:p>
        </w:tc>
      </w:tr>
      <w:tr w:rsidR="008C6903" w:rsidRPr="005B0725" w:rsidTr="008C6903">
        <w:trPr>
          <w:trHeight w:val="432"/>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19</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ГЭСН27-07-003-03</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Устройство бетонных плитных тротуаров из сборных фигурных бетонных плит с заполнением швов песчано-цементной смесью</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100 м</w:t>
            </w:r>
            <w:proofErr w:type="gramStart"/>
            <w:r w:rsidRPr="005B0725">
              <w:rPr>
                <w:rFonts w:ascii="Arial" w:hAnsi="Arial" w:cs="Arial"/>
                <w:b/>
                <w:bCs/>
                <w:color w:val="000000"/>
                <w:sz w:val="16"/>
                <w:szCs w:val="16"/>
                <w:lang w:eastAsia="ru-RU"/>
              </w:rPr>
              <w:t>2</w:t>
            </w:r>
            <w:proofErr w:type="gramEnd"/>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2,4912</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2,4912</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gridSpan w:val="10"/>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Объем=(155,7*1,6) / 100</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О</w:t>
            </w:r>
            <w:proofErr w:type="gramStart"/>
            <w:r w:rsidRPr="005B0725">
              <w:rPr>
                <w:rFonts w:ascii="Arial" w:hAnsi="Arial" w:cs="Arial"/>
                <w:sz w:val="16"/>
                <w:szCs w:val="16"/>
                <w:lang w:eastAsia="ru-RU"/>
              </w:rPr>
              <w:t>Т(</w:t>
            </w:r>
            <w:proofErr w:type="gramEnd"/>
            <w:r w:rsidRPr="005B0725">
              <w:rPr>
                <w:rFonts w:ascii="Arial" w:hAnsi="Arial" w:cs="Arial"/>
                <w:sz w:val="16"/>
                <w:szCs w:val="16"/>
                <w:lang w:eastAsia="ru-RU"/>
              </w:rPr>
              <w:t>ЗТ)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209,559744</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102 237,91</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1-100-33</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Средний разряд работы 3,3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84,12</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209,559744</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487,87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102 237,91</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ЭМ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15 231,29</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13,153536</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7 768,63</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91.05.05-015</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Краны на автомобильном ходу, грузоподъемность 16 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spellEnd"/>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1,78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4,434336</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1 938,31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8 595,12</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lastRenderedPageBreak/>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4-100-060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6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1,78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4,434336</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711,07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3 153,12</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91.08.09-001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Виброплиты</w:t>
            </w:r>
            <w:proofErr w:type="spellEnd"/>
            <w:r w:rsidRPr="005B0725">
              <w:rPr>
                <w:rFonts w:ascii="Arial" w:hAnsi="Arial" w:cs="Arial"/>
                <w:sz w:val="16"/>
                <w:szCs w:val="16"/>
                <w:lang w:eastAsia="ru-RU"/>
              </w:rPr>
              <w:t xml:space="preserve"> с двигателем внутреннего сгорания</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spellEnd"/>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19,9296</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50,71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1 010,63</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91.14.02-001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spellEnd"/>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3,5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8,7192</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477,92</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1,35</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645,19</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5 625,54</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4-100-040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4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3,5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8,7192</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529,35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4 615,51</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Итого прямые затраты</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125 237,83</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ФОТ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110 006,54</w:t>
            </w:r>
          </w:p>
        </w:tc>
      </w:tr>
      <w:tr w:rsidR="008C6903" w:rsidRPr="005B0725" w:rsidTr="008C6903">
        <w:trPr>
          <w:trHeight w:val="432"/>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roofErr w:type="spellStart"/>
            <w:proofErr w:type="gramStart"/>
            <w:r w:rsidRPr="005B0725">
              <w:rPr>
                <w:rFonts w:ascii="Arial" w:hAnsi="Arial" w:cs="Arial"/>
                <w:sz w:val="16"/>
                <w:szCs w:val="16"/>
                <w:lang w:eastAsia="ru-RU"/>
              </w:rPr>
              <w:t>Пр</w:t>
            </w:r>
            <w:proofErr w:type="spellEnd"/>
            <w:proofErr w:type="gramEnd"/>
            <w:r w:rsidRPr="005B0725">
              <w:rPr>
                <w:rFonts w:ascii="Arial" w:hAnsi="Arial" w:cs="Arial"/>
                <w:sz w:val="16"/>
                <w:szCs w:val="16"/>
                <w:lang w:eastAsia="ru-RU"/>
              </w:rPr>
              <w:t>/812-021.1-3</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НР Устройство покрытий дорожек, тротуаров, мостовых и площадок и прочее</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114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114</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125 407,46</w:t>
            </w:r>
          </w:p>
        </w:tc>
      </w:tr>
      <w:tr w:rsidR="008C6903" w:rsidRPr="005B0725" w:rsidTr="008C6903">
        <w:trPr>
          <w:trHeight w:val="432"/>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roofErr w:type="spellStart"/>
            <w:proofErr w:type="gramStart"/>
            <w:r w:rsidRPr="005B0725">
              <w:rPr>
                <w:rFonts w:ascii="Arial" w:hAnsi="Arial" w:cs="Arial"/>
                <w:sz w:val="16"/>
                <w:szCs w:val="16"/>
                <w:lang w:eastAsia="ru-RU"/>
              </w:rPr>
              <w:t>Пр</w:t>
            </w:r>
            <w:proofErr w:type="spellEnd"/>
            <w:proofErr w:type="gramEnd"/>
            <w:r w:rsidRPr="005B0725">
              <w:rPr>
                <w:rFonts w:ascii="Arial" w:hAnsi="Arial" w:cs="Arial"/>
                <w:sz w:val="16"/>
                <w:szCs w:val="16"/>
                <w:lang w:eastAsia="ru-RU"/>
              </w:rPr>
              <w:t>/774-021.1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СП Устройство покрытий дорожек, тротуаров, мостовых и площадок и прочее</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77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77</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84 705,04</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134 613,97</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335 350,33</w:t>
            </w:r>
          </w:p>
        </w:tc>
      </w:tr>
      <w:tr w:rsidR="008C6903" w:rsidRPr="005B0725" w:rsidTr="008C6903">
        <w:trPr>
          <w:trHeight w:val="432"/>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20</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ФСБЦ-04.3.02.13-0108</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Смеси сухие цементно-песчаные монтажно-кладочные, крупность заполнителя не более 3,5 мм, класс В</w:t>
            </w:r>
            <w:proofErr w:type="gramStart"/>
            <w:r w:rsidRPr="005B0725">
              <w:rPr>
                <w:rFonts w:ascii="Arial" w:hAnsi="Arial" w:cs="Arial"/>
                <w:b/>
                <w:bCs/>
                <w:color w:val="000000"/>
                <w:sz w:val="16"/>
                <w:szCs w:val="16"/>
                <w:lang w:eastAsia="ru-RU"/>
              </w:rPr>
              <w:t>7</w:t>
            </w:r>
            <w:proofErr w:type="gramEnd"/>
            <w:r w:rsidRPr="005B0725">
              <w:rPr>
                <w:rFonts w:ascii="Arial" w:hAnsi="Arial" w:cs="Arial"/>
                <w:b/>
                <w:bCs/>
                <w:color w:val="000000"/>
                <w:sz w:val="16"/>
                <w:szCs w:val="16"/>
                <w:lang w:eastAsia="ru-RU"/>
              </w:rPr>
              <w:t>,5 (М100), F50</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т</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18,69</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18,69</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4 912,95</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1,91</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9 383,73</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175 381,91</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gridSpan w:val="10"/>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Объем=12,46*1,5</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175 381,91</w:t>
            </w:r>
          </w:p>
        </w:tc>
      </w:tr>
      <w:tr w:rsidR="008C6903" w:rsidRPr="005B0725" w:rsidTr="008C6903">
        <w:trPr>
          <w:trHeight w:val="636"/>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21</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ФСБЦ-05.2.02.21-0026</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Плитка бетонная тротуарная декоративная (брусчатка), форма кирпичик, толщина 60 мм // Брусчатка "Кирпичик" 200х100х60 мм (серая)</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м</w:t>
            </w:r>
            <w:proofErr w:type="gramStart"/>
            <w:r w:rsidRPr="005B0725">
              <w:rPr>
                <w:rFonts w:ascii="Arial" w:hAnsi="Arial" w:cs="Arial"/>
                <w:b/>
                <w:bCs/>
                <w:color w:val="000000"/>
                <w:sz w:val="16"/>
                <w:szCs w:val="16"/>
                <w:lang w:eastAsia="ru-RU"/>
              </w:rPr>
              <w:t>2</w:t>
            </w:r>
            <w:proofErr w:type="gramEnd"/>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211,6704</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211,6704</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341,02</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2,78</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948,04</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200 672,01</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gridSpan w:val="10"/>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Объем=207,52*1,02</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200 672,01</w:t>
            </w:r>
          </w:p>
        </w:tc>
      </w:tr>
      <w:tr w:rsidR="008C6903" w:rsidRPr="005B0725" w:rsidTr="008C6903">
        <w:trPr>
          <w:trHeight w:val="636"/>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22</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ФСБЦ-05.2.02.21-0026</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Плитка бетонная тротуарная декоративная (брусчатка), форма кирпичик, толщина 60 мм // Брусчатка "Кирпичик" 200х100х60 мм (красная)</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м</w:t>
            </w:r>
            <w:proofErr w:type="gramStart"/>
            <w:r w:rsidRPr="005B0725">
              <w:rPr>
                <w:rFonts w:ascii="Arial" w:hAnsi="Arial" w:cs="Arial"/>
                <w:b/>
                <w:bCs/>
                <w:color w:val="000000"/>
                <w:sz w:val="16"/>
                <w:szCs w:val="16"/>
                <w:lang w:eastAsia="ru-RU"/>
              </w:rPr>
              <w:t>2</w:t>
            </w:r>
            <w:proofErr w:type="gramEnd"/>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42,432</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42,432</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341,02</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2,78</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948,04</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40 227,23</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gridSpan w:val="10"/>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Объем=41,6*1,02</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40 227,23</w:t>
            </w:r>
          </w:p>
        </w:tc>
      </w:tr>
      <w:tr w:rsidR="008C6903" w:rsidRPr="005B0725" w:rsidTr="008C6903">
        <w:trPr>
          <w:trHeight w:val="288"/>
        </w:trPr>
        <w:tc>
          <w:tcPr>
            <w:tcW w:w="0" w:type="auto"/>
            <w:gridSpan w:val="12"/>
            <w:shd w:val="clear" w:color="auto" w:fill="auto"/>
            <w:vAlign w:val="center"/>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Восстановление дорожного покрытия (вдоль бордюра)</w:t>
            </w:r>
          </w:p>
        </w:tc>
      </w:tr>
      <w:tr w:rsidR="008C6903" w:rsidRPr="005B0725" w:rsidTr="008C6903">
        <w:trPr>
          <w:trHeight w:val="40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23</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ГЭСН11-01-002-04</w:t>
            </w:r>
            <w:proofErr w:type="gramStart"/>
            <w:r w:rsidRPr="005B0725">
              <w:rPr>
                <w:rFonts w:ascii="Arial" w:hAnsi="Arial" w:cs="Arial"/>
                <w:b/>
                <w:bCs/>
                <w:color w:val="000000"/>
                <w:sz w:val="16"/>
                <w:szCs w:val="16"/>
                <w:lang w:eastAsia="ru-RU"/>
              </w:rPr>
              <w:br/>
              <w:t>П</w:t>
            </w:r>
            <w:proofErr w:type="gramEnd"/>
            <w:r w:rsidRPr="005B0725">
              <w:rPr>
                <w:rFonts w:ascii="Arial" w:hAnsi="Arial" w:cs="Arial"/>
                <w:b/>
                <w:bCs/>
                <w:color w:val="000000"/>
                <w:sz w:val="16"/>
                <w:szCs w:val="16"/>
                <w:lang w:eastAsia="ru-RU"/>
              </w:rPr>
              <w:t>рименительно</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Устройство подстилающих слоев: щебеночных фр. 10-20 мм</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м3</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1,97</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1,97</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О</w:t>
            </w:r>
            <w:proofErr w:type="gramStart"/>
            <w:r w:rsidRPr="005B0725">
              <w:rPr>
                <w:rFonts w:ascii="Arial" w:hAnsi="Arial" w:cs="Arial"/>
                <w:sz w:val="16"/>
                <w:szCs w:val="16"/>
                <w:lang w:eastAsia="ru-RU"/>
              </w:rPr>
              <w:t>Т(</w:t>
            </w:r>
            <w:proofErr w:type="gramEnd"/>
            <w:r w:rsidRPr="005B0725">
              <w:rPr>
                <w:rFonts w:ascii="Arial" w:hAnsi="Arial" w:cs="Arial"/>
                <w:sz w:val="16"/>
                <w:szCs w:val="16"/>
                <w:lang w:eastAsia="ru-RU"/>
              </w:rPr>
              <w:t>ЗТ)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6,3828</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3 113,98</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1-100-33</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Средний разряд работы 3,3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3,24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6,3828</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487,87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3 113,98</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lastRenderedPageBreak/>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ЭМ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664,64</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1,0835</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587,56</w:t>
            </w:r>
          </w:p>
        </w:tc>
      </w:tr>
      <w:tr w:rsidR="008C6903" w:rsidRPr="005B0725" w:rsidTr="008C6903">
        <w:trPr>
          <w:trHeight w:val="636"/>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91.06.05-011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gramStart"/>
            <w:r w:rsidRPr="005B0725">
              <w:rPr>
                <w:rFonts w:ascii="Arial" w:hAnsi="Arial" w:cs="Arial"/>
                <w:sz w:val="16"/>
                <w:szCs w:val="16"/>
                <w:lang w:eastAsia="ru-RU"/>
              </w:rPr>
              <w:t>.ч</w:t>
            </w:r>
            <w:proofErr w:type="gramEnd"/>
            <w:r w:rsidRPr="005B0725">
              <w:rPr>
                <w:rFonts w:ascii="Arial" w:hAnsi="Arial" w:cs="Arial"/>
                <w:sz w:val="16"/>
                <w:szCs w:val="16"/>
                <w:lang w:eastAsia="ru-RU"/>
              </w:rPr>
              <w:t>ас</w:t>
            </w:r>
            <w:proofErr w:type="spellEnd"/>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0,09</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0,1773</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1 793,27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317,95</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4-100-050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5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0,09</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0,1773</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608,36</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107,86</w:t>
            </w:r>
          </w:p>
        </w:tc>
      </w:tr>
      <w:tr w:rsidR="008C6903" w:rsidRPr="005B0725" w:rsidTr="008C6903">
        <w:trPr>
          <w:trHeight w:val="432"/>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91.08.09-023</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Трамбовки пневматические при работе от передвижных компрессорных установок</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gramStart"/>
            <w:r w:rsidRPr="005B0725">
              <w:rPr>
                <w:rFonts w:ascii="Arial" w:hAnsi="Arial" w:cs="Arial"/>
                <w:sz w:val="16"/>
                <w:szCs w:val="16"/>
                <w:lang w:eastAsia="ru-RU"/>
              </w:rPr>
              <w:t>.ч</w:t>
            </w:r>
            <w:proofErr w:type="gramEnd"/>
            <w:r w:rsidRPr="005B0725">
              <w:rPr>
                <w:rFonts w:ascii="Arial" w:hAnsi="Arial" w:cs="Arial"/>
                <w:sz w:val="16"/>
                <w:szCs w:val="16"/>
                <w:lang w:eastAsia="ru-RU"/>
              </w:rPr>
              <w:t>ас</w:t>
            </w:r>
            <w:proofErr w:type="spellEnd"/>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0,93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1,8321</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2,41</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1,58</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3,81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6,98</w:t>
            </w:r>
          </w:p>
        </w:tc>
      </w:tr>
      <w:tr w:rsidR="008C6903" w:rsidRPr="005B0725" w:rsidTr="008C6903">
        <w:trPr>
          <w:trHeight w:val="636"/>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91.18.01-007</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5B0725">
              <w:rPr>
                <w:rFonts w:ascii="Arial" w:hAnsi="Arial" w:cs="Arial"/>
                <w:sz w:val="16"/>
                <w:szCs w:val="16"/>
                <w:lang w:eastAsia="ru-RU"/>
              </w:rPr>
              <w:t>атм</w:t>
            </w:r>
            <w:proofErr w:type="spellEnd"/>
            <w:proofErr w:type="gramEnd"/>
            <w:r w:rsidRPr="005B0725">
              <w:rPr>
                <w:rFonts w:ascii="Arial" w:hAnsi="Arial" w:cs="Arial"/>
                <w:sz w:val="16"/>
                <w:szCs w:val="16"/>
                <w:lang w:eastAsia="ru-RU"/>
              </w:rPr>
              <w:t>), производительность до 5,4 м3/мин</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gramStart"/>
            <w:r w:rsidRPr="005B0725">
              <w:rPr>
                <w:rFonts w:ascii="Arial" w:hAnsi="Arial" w:cs="Arial"/>
                <w:sz w:val="16"/>
                <w:szCs w:val="16"/>
                <w:lang w:eastAsia="ru-RU"/>
              </w:rPr>
              <w:t>.ч</w:t>
            </w:r>
            <w:proofErr w:type="gramEnd"/>
            <w:r w:rsidRPr="005B0725">
              <w:rPr>
                <w:rFonts w:ascii="Arial" w:hAnsi="Arial" w:cs="Arial"/>
                <w:sz w:val="16"/>
                <w:szCs w:val="16"/>
                <w:lang w:eastAsia="ru-RU"/>
              </w:rPr>
              <w:t>ас</w:t>
            </w:r>
            <w:proofErr w:type="spellEnd"/>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0,46</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0,9062</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374,87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339,71</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4-100-040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4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0,46</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0,9062</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529,35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479,70</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15,41</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01.7.03.01-0001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Вода</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м3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0,15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0,2955</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35,71</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1,46</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52,14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15,41</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Итого прямые затраты</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4 381,59</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ФОТ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3 701,54</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roofErr w:type="spellStart"/>
            <w:proofErr w:type="gramStart"/>
            <w:r w:rsidRPr="005B0725">
              <w:rPr>
                <w:rFonts w:ascii="Arial" w:hAnsi="Arial" w:cs="Arial"/>
                <w:sz w:val="16"/>
                <w:szCs w:val="16"/>
                <w:lang w:eastAsia="ru-RU"/>
              </w:rPr>
              <w:t>Пр</w:t>
            </w:r>
            <w:proofErr w:type="spellEnd"/>
            <w:proofErr w:type="gramEnd"/>
            <w:r w:rsidRPr="005B0725">
              <w:rPr>
                <w:rFonts w:ascii="Arial" w:hAnsi="Arial" w:cs="Arial"/>
                <w:sz w:val="16"/>
                <w:szCs w:val="16"/>
                <w:lang w:eastAsia="ru-RU"/>
              </w:rPr>
              <w:t>/812-011.0-3</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НР Полы</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113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113</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4 182,74</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roofErr w:type="spellStart"/>
            <w:proofErr w:type="gramStart"/>
            <w:r w:rsidRPr="005B0725">
              <w:rPr>
                <w:rFonts w:ascii="Arial" w:hAnsi="Arial" w:cs="Arial"/>
                <w:sz w:val="16"/>
                <w:szCs w:val="16"/>
                <w:lang w:eastAsia="ru-RU"/>
              </w:rPr>
              <w:t>Пр</w:t>
            </w:r>
            <w:proofErr w:type="spellEnd"/>
            <w:proofErr w:type="gramEnd"/>
            <w:r w:rsidRPr="005B0725">
              <w:rPr>
                <w:rFonts w:ascii="Arial" w:hAnsi="Arial" w:cs="Arial"/>
                <w:sz w:val="16"/>
                <w:szCs w:val="16"/>
                <w:lang w:eastAsia="ru-RU"/>
              </w:rPr>
              <w:t>/774-011.0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СП Полы</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65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65</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2 406,00</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5 568,70</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10 970,33</w:t>
            </w:r>
          </w:p>
        </w:tc>
      </w:tr>
      <w:tr w:rsidR="008C6903" w:rsidRPr="005B0725" w:rsidTr="008C6903">
        <w:trPr>
          <w:trHeight w:val="432"/>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24</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ФСБЦ-02.2.05.04-2058</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Щебень из плотных горных пород для строительных работ М 800, фракция 10-20 мм</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м3</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2,5019</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2,5019</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2 220,14</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1,93</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4 284,87</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10 720,32</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gridSpan w:val="10"/>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Объем=1,97*1,27</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10 720,32</w:t>
            </w:r>
          </w:p>
        </w:tc>
      </w:tr>
      <w:tr w:rsidR="008C6903" w:rsidRPr="005B0725" w:rsidTr="008C6903">
        <w:trPr>
          <w:trHeight w:val="432"/>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25</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ГЭСНр68-02-002-02</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Устройство выравнивающего слоя из асфальтобетонной смеси: без применения укладчиков асфальтобетона</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100 т</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0,03936</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0,03936</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gridSpan w:val="10"/>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Объем=(19,68*0,08*2,5) / 100</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О</w:t>
            </w:r>
            <w:proofErr w:type="gramStart"/>
            <w:r w:rsidRPr="005B0725">
              <w:rPr>
                <w:rFonts w:ascii="Arial" w:hAnsi="Arial" w:cs="Arial"/>
                <w:sz w:val="16"/>
                <w:szCs w:val="16"/>
                <w:lang w:eastAsia="ru-RU"/>
              </w:rPr>
              <w:t>Т(</w:t>
            </w:r>
            <w:proofErr w:type="gramEnd"/>
            <w:r w:rsidRPr="005B0725">
              <w:rPr>
                <w:rFonts w:ascii="Arial" w:hAnsi="Arial" w:cs="Arial"/>
                <w:sz w:val="16"/>
                <w:szCs w:val="16"/>
                <w:lang w:eastAsia="ru-RU"/>
              </w:rPr>
              <w:t>ЗТ)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2,149056</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1 137,60</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1-100-40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Средний разряд работы 4,0</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54,6</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2,149056</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529,35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1 137,60</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ЭМ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1 885,17</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0,7942848</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528,83</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91.08.03-016</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Катки самоходные гладкие вибрационные, масса 8 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spellEnd"/>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7,48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0,2944128</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1 913,31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563,30</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lastRenderedPageBreak/>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4-100-050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5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7,48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0,2944128</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608,36</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179,11</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91.08.03-018</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Катки самоходные гладкие вибрационные, масса 13 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spellEnd"/>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11,9</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0,468384</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2 728,92</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1 278,18</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4-100-060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6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11,9</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0,468384</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711,07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333,05</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91.13.01-038</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Машины поливомоечные, вместимость цистерны 6 м3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spellEnd"/>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0,031488</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1 043,14</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1,33</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1 387,38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43,69</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4-100-040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4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0,031488</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529,35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16,67</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13,34</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01.3.01.03-0002</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Керосин для технических целей</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0,005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0,0001968</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62 186,75</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1,09</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67 783,56</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13,34</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Итого прямые затраты</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3 564,94</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ФОТ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1 666,43</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roofErr w:type="spellStart"/>
            <w:proofErr w:type="gramStart"/>
            <w:r w:rsidRPr="005B0725">
              <w:rPr>
                <w:rFonts w:ascii="Arial" w:hAnsi="Arial" w:cs="Arial"/>
                <w:sz w:val="16"/>
                <w:szCs w:val="16"/>
                <w:lang w:eastAsia="ru-RU"/>
              </w:rPr>
              <w:t>Пр</w:t>
            </w:r>
            <w:proofErr w:type="spellEnd"/>
            <w:proofErr w:type="gramEnd"/>
            <w:r w:rsidRPr="005B0725">
              <w:rPr>
                <w:rFonts w:ascii="Arial" w:hAnsi="Arial" w:cs="Arial"/>
                <w:sz w:val="16"/>
                <w:szCs w:val="16"/>
                <w:lang w:eastAsia="ru-RU"/>
              </w:rPr>
              <w:t>/812-102.0-3</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НР Благоустройство (</w:t>
            </w:r>
            <w:proofErr w:type="gramStart"/>
            <w:r w:rsidRPr="005B0725">
              <w:rPr>
                <w:rFonts w:ascii="Arial" w:hAnsi="Arial" w:cs="Arial"/>
                <w:sz w:val="16"/>
                <w:szCs w:val="16"/>
                <w:lang w:eastAsia="ru-RU"/>
              </w:rPr>
              <w:t>ремонтно-строительные</w:t>
            </w:r>
            <w:proofErr w:type="gramEnd"/>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103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103</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1 716,42</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roofErr w:type="spellStart"/>
            <w:proofErr w:type="gramStart"/>
            <w:r w:rsidRPr="005B0725">
              <w:rPr>
                <w:rFonts w:ascii="Arial" w:hAnsi="Arial" w:cs="Arial"/>
                <w:sz w:val="16"/>
                <w:szCs w:val="16"/>
                <w:lang w:eastAsia="ru-RU"/>
              </w:rPr>
              <w:t>Пр</w:t>
            </w:r>
            <w:proofErr w:type="spellEnd"/>
            <w:proofErr w:type="gramEnd"/>
            <w:r w:rsidRPr="005B0725">
              <w:rPr>
                <w:rFonts w:ascii="Arial" w:hAnsi="Arial" w:cs="Arial"/>
                <w:sz w:val="16"/>
                <w:szCs w:val="16"/>
                <w:lang w:eastAsia="ru-RU"/>
              </w:rPr>
              <w:t>/774-102.0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СП Благоустройство (ремонтно-строительные)</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54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54</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899,87</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157 043,45</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6 181,23</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26</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ФСБЦ-04.2.01.01-1238</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Смеси асфальтобетонные</w:t>
            </w:r>
            <w:proofErr w:type="gramStart"/>
            <w:r w:rsidRPr="005B0725">
              <w:rPr>
                <w:rFonts w:ascii="Arial" w:hAnsi="Arial" w:cs="Arial"/>
                <w:b/>
                <w:bCs/>
                <w:color w:val="000000"/>
                <w:sz w:val="16"/>
                <w:szCs w:val="16"/>
                <w:lang w:eastAsia="ru-RU"/>
              </w:rPr>
              <w:t xml:space="preserve"> А</w:t>
            </w:r>
            <w:proofErr w:type="gramEnd"/>
            <w:r w:rsidRPr="005B0725">
              <w:rPr>
                <w:rFonts w:ascii="Arial" w:hAnsi="Arial" w:cs="Arial"/>
                <w:b/>
                <w:bCs/>
                <w:color w:val="000000"/>
                <w:sz w:val="16"/>
                <w:szCs w:val="16"/>
                <w:lang w:eastAsia="ru-RU"/>
              </w:rPr>
              <w:t xml:space="preserve"> 16 ВН на ПБВ</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т</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3,97536</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3,97536</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6 388,04</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1,99</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12 712,20</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50 535,57</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50 535,57</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Итоги по разделу 3 Устройство тротуара</w:t>
            </w:r>
            <w:proofErr w:type="gramStart"/>
            <w:r w:rsidRPr="005B0725">
              <w:rPr>
                <w:rFonts w:ascii="Arial" w:hAnsi="Arial" w:cs="Arial"/>
                <w:b/>
                <w:bCs/>
                <w:color w:val="000000"/>
                <w:sz w:val="16"/>
                <w:szCs w:val="16"/>
                <w:lang w:eastAsia="ru-RU"/>
              </w:rPr>
              <w:t xml:space="preserve"> :</w:t>
            </w:r>
            <w:proofErr w:type="gramEnd"/>
          </w:p>
        </w:tc>
        <w:tc>
          <w:tcPr>
            <w:tcW w:w="0" w:type="auto"/>
            <w:shd w:val="clear" w:color="auto" w:fill="auto"/>
            <w:noWrap/>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Итого прямые затраты (</w:t>
            </w:r>
            <w:proofErr w:type="spellStart"/>
            <w:r w:rsidRPr="005B0725">
              <w:rPr>
                <w:rFonts w:ascii="Arial" w:hAnsi="Arial" w:cs="Arial"/>
                <w:color w:val="000000"/>
                <w:sz w:val="16"/>
                <w:szCs w:val="16"/>
                <w:lang w:eastAsia="ru-RU"/>
              </w:rPr>
              <w:t>справочно</w:t>
            </w:r>
            <w:proofErr w:type="spellEnd"/>
            <w:r w:rsidRPr="005B0725">
              <w:rPr>
                <w:rFonts w:ascii="Arial" w:hAnsi="Arial" w:cs="Arial"/>
                <w:color w:val="000000"/>
                <w:sz w:val="16"/>
                <w:szCs w:val="16"/>
                <w:lang w:eastAsia="ru-RU"/>
              </w:rPr>
              <w:t>)</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1 294 870,16</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в том числе:</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 </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Оплата труда рабочих</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211 467,16</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Эксплуатация машин</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44 069,18</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Оплата труда машинистов (</w:t>
            </w:r>
            <w:proofErr w:type="spellStart"/>
            <w:r w:rsidRPr="005B0725">
              <w:rPr>
                <w:rFonts w:ascii="Arial" w:hAnsi="Arial" w:cs="Arial"/>
                <w:color w:val="000000"/>
                <w:sz w:val="16"/>
                <w:szCs w:val="16"/>
                <w:lang w:eastAsia="ru-RU"/>
              </w:rPr>
              <w:t>Отм</w:t>
            </w:r>
            <w:proofErr w:type="spellEnd"/>
            <w:r w:rsidRPr="005B0725">
              <w:rPr>
                <w:rFonts w:ascii="Arial" w:hAnsi="Arial" w:cs="Arial"/>
                <w:color w:val="000000"/>
                <w:sz w:val="16"/>
                <w:szCs w:val="16"/>
                <w:lang w:eastAsia="ru-RU"/>
              </w:rPr>
              <w:t>)</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16 381,05</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Материалы</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1 022 952,77</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Строительные работы</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1 787 523,12</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в том числе:</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 </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оплата труда</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211 467,16</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эксплуатация машин и механизмов</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44 069,18</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оплата труда машинистов (</w:t>
            </w:r>
            <w:proofErr w:type="spellStart"/>
            <w:r w:rsidRPr="005B0725">
              <w:rPr>
                <w:rFonts w:ascii="Arial" w:hAnsi="Arial" w:cs="Arial"/>
                <w:color w:val="000000"/>
                <w:sz w:val="16"/>
                <w:szCs w:val="16"/>
                <w:lang w:eastAsia="ru-RU"/>
              </w:rPr>
              <w:t>Отм</w:t>
            </w:r>
            <w:proofErr w:type="spellEnd"/>
            <w:r w:rsidRPr="005B0725">
              <w:rPr>
                <w:rFonts w:ascii="Arial" w:hAnsi="Arial" w:cs="Arial"/>
                <w:color w:val="000000"/>
                <w:sz w:val="16"/>
                <w:szCs w:val="16"/>
                <w:lang w:eastAsia="ru-RU"/>
              </w:rPr>
              <w:t>)</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16 381,05</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материалы</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1 022 952,77</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накладные расходы</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281 387,77</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сметная прибыль</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211 265,19</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Итого ФОТ (</w:t>
            </w:r>
            <w:proofErr w:type="spellStart"/>
            <w:r w:rsidRPr="005B0725">
              <w:rPr>
                <w:rFonts w:ascii="Arial" w:hAnsi="Arial" w:cs="Arial"/>
                <w:color w:val="000000"/>
                <w:sz w:val="16"/>
                <w:szCs w:val="16"/>
                <w:lang w:eastAsia="ru-RU"/>
              </w:rPr>
              <w:t>справочно</w:t>
            </w:r>
            <w:proofErr w:type="spellEnd"/>
            <w:r w:rsidRPr="005B0725">
              <w:rPr>
                <w:rFonts w:ascii="Arial" w:hAnsi="Arial" w:cs="Arial"/>
                <w:color w:val="000000"/>
                <w:sz w:val="16"/>
                <w:szCs w:val="16"/>
                <w:lang w:eastAsia="ru-RU"/>
              </w:rPr>
              <w:t>)</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227 848,21</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lastRenderedPageBreak/>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Итого накладные расходы (</w:t>
            </w:r>
            <w:proofErr w:type="spellStart"/>
            <w:r w:rsidRPr="005B0725">
              <w:rPr>
                <w:rFonts w:ascii="Arial" w:hAnsi="Arial" w:cs="Arial"/>
                <w:color w:val="000000"/>
                <w:sz w:val="16"/>
                <w:szCs w:val="16"/>
                <w:lang w:eastAsia="ru-RU"/>
              </w:rPr>
              <w:t>справочно</w:t>
            </w:r>
            <w:proofErr w:type="spellEnd"/>
            <w:r w:rsidRPr="005B0725">
              <w:rPr>
                <w:rFonts w:ascii="Arial" w:hAnsi="Arial" w:cs="Arial"/>
                <w:color w:val="000000"/>
                <w:sz w:val="16"/>
                <w:szCs w:val="16"/>
                <w:lang w:eastAsia="ru-RU"/>
              </w:rPr>
              <w:t>)</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281 387,77</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Итого сметная прибыль (</w:t>
            </w:r>
            <w:proofErr w:type="spellStart"/>
            <w:r w:rsidRPr="005B0725">
              <w:rPr>
                <w:rFonts w:ascii="Arial" w:hAnsi="Arial" w:cs="Arial"/>
                <w:color w:val="000000"/>
                <w:sz w:val="16"/>
                <w:szCs w:val="16"/>
                <w:lang w:eastAsia="ru-RU"/>
              </w:rPr>
              <w:t>справочно</w:t>
            </w:r>
            <w:proofErr w:type="spellEnd"/>
            <w:r w:rsidRPr="005B0725">
              <w:rPr>
                <w:rFonts w:ascii="Arial" w:hAnsi="Arial" w:cs="Arial"/>
                <w:color w:val="000000"/>
                <w:sz w:val="16"/>
                <w:szCs w:val="16"/>
                <w:lang w:eastAsia="ru-RU"/>
              </w:rPr>
              <w:t>)</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211 265,19</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 xml:space="preserve">  Итого по разделу 3 Устройство тротуара</w:t>
            </w:r>
          </w:p>
        </w:tc>
        <w:tc>
          <w:tcPr>
            <w:tcW w:w="0" w:type="auto"/>
            <w:shd w:val="clear" w:color="auto" w:fill="auto"/>
            <w:noWrap/>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1 787 523,12</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 xml:space="preserve">  </w:t>
            </w:r>
            <w:proofErr w:type="spellStart"/>
            <w:r w:rsidRPr="005B0725">
              <w:rPr>
                <w:rFonts w:ascii="Arial" w:hAnsi="Arial" w:cs="Arial"/>
                <w:b/>
                <w:bCs/>
                <w:color w:val="000000"/>
                <w:sz w:val="16"/>
                <w:szCs w:val="16"/>
                <w:lang w:eastAsia="ru-RU"/>
              </w:rPr>
              <w:t>Справочно</w:t>
            </w:r>
            <w:proofErr w:type="spellEnd"/>
          </w:p>
        </w:tc>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p>
        </w:tc>
        <w:tc>
          <w:tcPr>
            <w:tcW w:w="0" w:type="auto"/>
            <w:gridSpan w:val="4"/>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затраты труда рабочих</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443,85024</w:t>
            </w:r>
          </w:p>
        </w:tc>
        <w:tc>
          <w:tcPr>
            <w:tcW w:w="0" w:type="auto"/>
            <w:gridSpan w:val="4"/>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 </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p>
        </w:tc>
        <w:tc>
          <w:tcPr>
            <w:tcW w:w="0" w:type="auto"/>
            <w:gridSpan w:val="4"/>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затраты труда машинистов</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26,4744768</w:t>
            </w:r>
          </w:p>
        </w:tc>
        <w:tc>
          <w:tcPr>
            <w:tcW w:w="0" w:type="auto"/>
            <w:gridSpan w:val="4"/>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 </w:t>
            </w:r>
          </w:p>
        </w:tc>
      </w:tr>
      <w:tr w:rsidR="008C6903" w:rsidRPr="005B0725" w:rsidTr="008C6903">
        <w:trPr>
          <w:trHeight w:val="288"/>
        </w:trPr>
        <w:tc>
          <w:tcPr>
            <w:tcW w:w="0" w:type="auto"/>
            <w:gridSpan w:val="12"/>
            <w:shd w:val="clear" w:color="auto" w:fill="auto"/>
            <w:vAlign w:val="center"/>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Раздел 4. Дорожные знаки, разметка</w:t>
            </w:r>
          </w:p>
        </w:tc>
      </w:tr>
      <w:tr w:rsidR="008C6903" w:rsidRPr="005B0725" w:rsidTr="008C6903">
        <w:trPr>
          <w:trHeight w:val="288"/>
        </w:trPr>
        <w:tc>
          <w:tcPr>
            <w:tcW w:w="0" w:type="auto"/>
            <w:gridSpan w:val="12"/>
            <w:shd w:val="clear" w:color="auto" w:fill="auto"/>
            <w:vAlign w:val="center"/>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Дорожные знаки</w:t>
            </w:r>
          </w:p>
        </w:tc>
      </w:tr>
      <w:tr w:rsidR="008C6903" w:rsidRPr="005B0725" w:rsidTr="008C6903">
        <w:trPr>
          <w:trHeight w:val="432"/>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27</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ГЭСН27-09-008-01</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 xml:space="preserve">Установка дорожных знаков </w:t>
            </w:r>
            <w:proofErr w:type="spellStart"/>
            <w:r w:rsidRPr="005B0725">
              <w:rPr>
                <w:rFonts w:ascii="Arial" w:hAnsi="Arial" w:cs="Arial"/>
                <w:b/>
                <w:bCs/>
                <w:color w:val="000000"/>
                <w:sz w:val="16"/>
                <w:szCs w:val="16"/>
                <w:lang w:eastAsia="ru-RU"/>
              </w:rPr>
              <w:t>бесфундаментных</w:t>
            </w:r>
            <w:proofErr w:type="spellEnd"/>
            <w:r w:rsidRPr="005B0725">
              <w:rPr>
                <w:rFonts w:ascii="Arial" w:hAnsi="Arial" w:cs="Arial"/>
                <w:b/>
                <w:bCs/>
                <w:color w:val="000000"/>
                <w:sz w:val="16"/>
                <w:szCs w:val="16"/>
                <w:lang w:eastAsia="ru-RU"/>
              </w:rPr>
              <w:t xml:space="preserve">: на металлических стойках (4 шт. - </w:t>
            </w:r>
            <w:proofErr w:type="gramStart"/>
            <w:r w:rsidRPr="005B0725">
              <w:rPr>
                <w:rFonts w:ascii="Arial" w:hAnsi="Arial" w:cs="Arial"/>
                <w:b/>
                <w:bCs/>
                <w:color w:val="000000"/>
                <w:sz w:val="16"/>
                <w:szCs w:val="16"/>
                <w:lang w:eastAsia="ru-RU"/>
              </w:rPr>
              <w:t>новые</w:t>
            </w:r>
            <w:proofErr w:type="gramEnd"/>
            <w:r w:rsidRPr="005B0725">
              <w:rPr>
                <w:rFonts w:ascii="Arial" w:hAnsi="Arial" w:cs="Arial"/>
                <w:b/>
                <w:bCs/>
                <w:color w:val="000000"/>
                <w:sz w:val="16"/>
                <w:szCs w:val="16"/>
                <w:lang w:eastAsia="ru-RU"/>
              </w:rPr>
              <w:t>, 1 шт. - б/у)</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xml:space="preserve">100 </w:t>
            </w:r>
            <w:proofErr w:type="spellStart"/>
            <w:proofErr w:type="gramStart"/>
            <w:r w:rsidRPr="005B0725">
              <w:rPr>
                <w:rFonts w:ascii="Arial" w:hAnsi="Arial" w:cs="Arial"/>
                <w:b/>
                <w:bCs/>
                <w:color w:val="000000"/>
                <w:sz w:val="16"/>
                <w:szCs w:val="16"/>
                <w:lang w:eastAsia="ru-RU"/>
              </w:rPr>
              <w:t>шт</w:t>
            </w:r>
            <w:proofErr w:type="spellEnd"/>
            <w:proofErr w:type="gramEnd"/>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0,05</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0,05</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gridSpan w:val="10"/>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Объем=5 / 100</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О</w:t>
            </w:r>
            <w:proofErr w:type="gramStart"/>
            <w:r w:rsidRPr="005B0725">
              <w:rPr>
                <w:rFonts w:ascii="Arial" w:hAnsi="Arial" w:cs="Arial"/>
                <w:sz w:val="16"/>
                <w:szCs w:val="16"/>
                <w:lang w:eastAsia="ru-RU"/>
              </w:rPr>
              <w:t>Т(</w:t>
            </w:r>
            <w:proofErr w:type="gramEnd"/>
            <w:r w:rsidRPr="005B0725">
              <w:rPr>
                <w:rFonts w:ascii="Arial" w:hAnsi="Arial" w:cs="Arial"/>
                <w:sz w:val="16"/>
                <w:szCs w:val="16"/>
                <w:lang w:eastAsia="ru-RU"/>
              </w:rPr>
              <w:t>ЗТ)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16</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7 521,60</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1-100-30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Средний разряд работы 3,0</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320</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16</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470,10</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7 521,60</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ЭМ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975,41</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0,7265</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441,84</w:t>
            </w:r>
          </w:p>
        </w:tc>
      </w:tr>
      <w:tr w:rsidR="008C6903" w:rsidRPr="005B0725" w:rsidTr="008C6903">
        <w:trPr>
          <w:trHeight w:val="636"/>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91.04.01-033</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xml:space="preserve">Машины бурильно-крановые на базе </w:t>
            </w:r>
            <w:proofErr w:type="gramStart"/>
            <w:r w:rsidRPr="005B0725">
              <w:rPr>
                <w:rFonts w:ascii="Arial" w:hAnsi="Arial" w:cs="Arial"/>
                <w:sz w:val="16"/>
                <w:szCs w:val="16"/>
                <w:lang w:eastAsia="ru-RU"/>
              </w:rPr>
              <w:t>трактора</w:t>
            </w:r>
            <w:proofErr w:type="gramEnd"/>
            <w:r w:rsidRPr="005B0725">
              <w:rPr>
                <w:rFonts w:ascii="Arial" w:hAnsi="Arial" w:cs="Arial"/>
                <w:sz w:val="16"/>
                <w:szCs w:val="16"/>
                <w:lang w:eastAsia="ru-RU"/>
              </w:rPr>
              <w:t xml:space="preserve"> на гусеничном ходу мощностью 93 кВт (126 </w:t>
            </w:r>
            <w:proofErr w:type="spellStart"/>
            <w:r w:rsidRPr="005B0725">
              <w:rPr>
                <w:rFonts w:ascii="Arial" w:hAnsi="Arial" w:cs="Arial"/>
                <w:sz w:val="16"/>
                <w:szCs w:val="16"/>
                <w:lang w:eastAsia="ru-RU"/>
              </w:rPr>
              <w:t>л.с</w:t>
            </w:r>
            <w:proofErr w:type="spellEnd"/>
            <w:r w:rsidRPr="005B0725">
              <w:rPr>
                <w:rFonts w:ascii="Arial" w:hAnsi="Arial" w:cs="Arial"/>
                <w:sz w:val="16"/>
                <w:szCs w:val="16"/>
                <w:lang w:eastAsia="ru-RU"/>
              </w:rPr>
              <w:t>.), глубина бурения до 5 м, диаметр скважин до 800 мм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spellEnd"/>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0,55</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998,38</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1,39</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1 387,75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763,26</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4-100-050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5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0,55</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608,36</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334,60</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91.05.05-015</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Краны на автомобильном ходу, грузоподъемность 16 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spellEnd"/>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1,52</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0,076</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1 938,31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147,31</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4-100-060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6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1,52</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0,076</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711,07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54,04</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91.14.02-001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spellEnd"/>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2,01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0,1005</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477,92</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1,35</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645,19</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64,84</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4-100-040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4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2,01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0,1005</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529,35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53,20</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569,12</w:t>
            </w:r>
          </w:p>
        </w:tc>
      </w:tr>
      <w:tr w:rsidR="008C6903" w:rsidRPr="005B0725" w:rsidTr="008C6903">
        <w:trPr>
          <w:trHeight w:val="432"/>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01.7.15.02-0082</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Болты стальные с шестигранной головкой, диаметр резьбы М8 (М10, М12, М14), длина 16-160 мм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0,048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0,0024</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106 965,20</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1,17</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125 149,28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300,36</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14.4.01.08-0001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Грунтовка В-КФ-093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0,01935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0,0009675</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170 358,45</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1,31</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223 169,57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215,92</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14.4.04.08-0001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xml:space="preserve">Эмаль ПФ-115, цветная, </w:t>
            </w:r>
            <w:proofErr w:type="gramStart"/>
            <w:r w:rsidRPr="005B0725">
              <w:rPr>
                <w:rFonts w:ascii="Arial" w:hAnsi="Arial" w:cs="Arial"/>
                <w:sz w:val="16"/>
                <w:szCs w:val="16"/>
                <w:lang w:eastAsia="ru-RU"/>
              </w:rPr>
              <w:t>белый</w:t>
            </w:r>
            <w:proofErr w:type="gramEnd"/>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0,00562</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0,000281</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60 045,35</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1,72</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103 278,00</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29,02</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14.5.09.07-0031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Растворитель Р-4А</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0,00338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0,000169</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105 971,44</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1,33</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140 942,02</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23,82</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Итого прямые затраты</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9 507,97</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lastRenderedPageBreak/>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ФОТ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7 963,44</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roofErr w:type="spellStart"/>
            <w:proofErr w:type="gramStart"/>
            <w:r w:rsidRPr="005B0725">
              <w:rPr>
                <w:rFonts w:ascii="Arial" w:hAnsi="Arial" w:cs="Arial"/>
                <w:sz w:val="16"/>
                <w:szCs w:val="16"/>
                <w:lang w:eastAsia="ru-RU"/>
              </w:rPr>
              <w:t>Пр</w:t>
            </w:r>
            <w:proofErr w:type="spellEnd"/>
            <w:proofErr w:type="gramEnd"/>
            <w:r w:rsidRPr="005B0725">
              <w:rPr>
                <w:rFonts w:ascii="Arial" w:hAnsi="Arial" w:cs="Arial"/>
                <w:sz w:val="16"/>
                <w:szCs w:val="16"/>
                <w:lang w:eastAsia="ru-RU"/>
              </w:rPr>
              <w:t>/812-021.0-3</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НР Автомобильные дороги</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148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148</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11 785,89</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roofErr w:type="spellStart"/>
            <w:proofErr w:type="gramStart"/>
            <w:r w:rsidRPr="005B0725">
              <w:rPr>
                <w:rFonts w:ascii="Arial" w:hAnsi="Arial" w:cs="Arial"/>
                <w:sz w:val="16"/>
                <w:szCs w:val="16"/>
                <w:lang w:eastAsia="ru-RU"/>
              </w:rPr>
              <w:t>Пр</w:t>
            </w:r>
            <w:proofErr w:type="spellEnd"/>
            <w:proofErr w:type="gramEnd"/>
            <w:r w:rsidRPr="005B0725">
              <w:rPr>
                <w:rFonts w:ascii="Arial" w:hAnsi="Arial" w:cs="Arial"/>
                <w:sz w:val="16"/>
                <w:szCs w:val="16"/>
                <w:lang w:eastAsia="ru-RU"/>
              </w:rPr>
              <w:t>/774-021.0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СП Автомобильные дороги</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134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134</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10 671,01</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639 297,40</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31 964,87</w:t>
            </w:r>
          </w:p>
        </w:tc>
      </w:tr>
      <w:tr w:rsidR="008C6903" w:rsidRPr="005B0725" w:rsidTr="008C6903">
        <w:trPr>
          <w:trHeight w:val="432"/>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28</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ФСБЦ-23.5.02.02-0034</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 xml:space="preserve">Трубы стальные электросварные </w:t>
            </w:r>
            <w:proofErr w:type="spellStart"/>
            <w:r w:rsidRPr="005B0725">
              <w:rPr>
                <w:rFonts w:ascii="Arial" w:hAnsi="Arial" w:cs="Arial"/>
                <w:b/>
                <w:bCs/>
                <w:color w:val="000000"/>
                <w:sz w:val="16"/>
                <w:szCs w:val="16"/>
                <w:lang w:eastAsia="ru-RU"/>
              </w:rPr>
              <w:t>прямошовные</w:t>
            </w:r>
            <w:proofErr w:type="spellEnd"/>
            <w:r w:rsidRPr="005B0725">
              <w:rPr>
                <w:rFonts w:ascii="Arial" w:hAnsi="Arial" w:cs="Arial"/>
                <w:b/>
                <w:bCs/>
                <w:color w:val="000000"/>
                <w:sz w:val="16"/>
                <w:szCs w:val="16"/>
                <w:lang w:eastAsia="ru-RU"/>
              </w:rPr>
              <w:t xml:space="preserve"> из стали марок Ст</w:t>
            </w:r>
            <w:proofErr w:type="gramStart"/>
            <w:r w:rsidRPr="005B0725">
              <w:rPr>
                <w:rFonts w:ascii="Arial" w:hAnsi="Arial" w:cs="Arial"/>
                <w:b/>
                <w:bCs/>
                <w:color w:val="000000"/>
                <w:sz w:val="16"/>
                <w:szCs w:val="16"/>
                <w:lang w:eastAsia="ru-RU"/>
              </w:rPr>
              <w:t>2</w:t>
            </w:r>
            <w:proofErr w:type="gramEnd"/>
            <w:r w:rsidRPr="005B0725">
              <w:rPr>
                <w:rFonts w:ascii="Arial" w:hAnsi="Arial" w:cs="Arial"/>
                <w:b/>
                <w:bCs/>
                <w:color w:val="000000"/>
                <w:sz w:val="16"/>
                <w:szCs w:val="16"/>
                <w:lang w:eastAsia="ru-RU"/>
              </w:rPr>
              <w:t>, 10, наружный диаметр 57 мм, толщина стенки 3,5 мм</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м</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17</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17</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264,87</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1,09</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288,71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4 908,07</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gridSpan w:val="10"/>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Объем=4*3+5</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4 908,07</w:t>
            </w:r>
          </w:p>
        </w:tc>
      </w:tr>
      <w:tr w:rsidR="008C6903" w:rsidRPr="005B0725" w:rsidTr="008C6903">
        <w:trPr>
          <w:trHeight w:val="636"/>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29</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ГЭСН27-09-012-01</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При установке дополнительных щитков добавлять к нормам таблиц с 27-09-008 по 27-09-011 (в том числе б/</w:t>
            </w:r>
            <w:proofErr w:type="gramStart"/>
            <w:r w:rsidRPr="005B0725">
              <w:rPr>
                <w:rFonts w:ascii="Arial" w:hAnsi="Arial" w:cs="Arial"/>
                <w:b/>
                <w:bCs/>
                <w:color w:val="000000"/>
                <w:sz w:val="16"/>
                <w:szCs w:val="16"/>
                <w:lang w:eastAsia="ru-RU"/>
              </w:rPr>
              <w:t>у</w:t>
            </w:r>
            <w:proofErr w:type="gramEnd"/>
            <w:r w:rsidRPr="005B0725">
              <w:rPr>
                <w:rFonts w:ascii="Arial" w:hAnsi="Arial" w:cs="Arial"/>
                <w:b/>
                <w:bCs/>
                <w:color w:val="000000"/>
                <w:sz w:val="16"/>
                <w:szCs w:val="16"/>
                <w:lang w:eastAsia="ru-RU"/>
              </w:rPr>
              <w:t xml:space="preserve"> </w:t>
            </w:r>
            <w:proofErr w:type="gramStart"/>
            <w:r w:rsidRPr="005B0725">
              <w:rPr>
                <w:rFonts w:ascii="Arial" w:hAnsi="Arial" w:cs="Arial"/>
                <w:b/>
                <w:bCs/>
                <w:color w:val="000000"/>
                <w:sz w:val="16"/>
                <w:szCs w:val="16"/>
                <w:lang w:eastAsia="ru-RU"/>
              </w:rPr>
              <w:t>дорожные</w:t>
            </w:r>
            <w:proofErr w:type="gramEnd"/>
            <w:r w:rsidRPr="005B0725">
              <w:rPr>
                <w:rFonts w:ascii="Arial" w:hAnsi="Arial" w:cs="Arial"/>
                <w:b/>
                <w:bCs/>
                <w:color w:val="000000"/>
                <w:sz w:val="16"/>
                <w:szCs w:val="16"/>
                <w:lang w:eastAsia="ru-RU"/>
              </w:rPr>
              <w:t xml:space="preserve"> знаки 2.4 "Уступите дорогу", 2.2 "Конец главной дороги", 6.16 "Стоп линия")</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xml:space="preserve">100 </w:t>
            </w:r>
            <w:proofErr w:type="spellStart"/>
            <w:proofErr w:type="gramStart"/>
            <w:r w:rsidRPr="005B0725">
              <w:rPr>
                <w:rFonts w:ascii="Arial" w:hAnsi="Arial" w:cs="Arial"/>
                <w:b/>
                <w:bCs/>
                <w:color w:val="000000"/>
                <w:sz w:val="16"/>
                <w:szCs w:val="16"/>
                <w:lang w:eastAsia="ru-RU"/>
              </w:rPr>
              <w:t>шт</w:t>
            </w:r>
            <w:proofErr w:type="spellEnd"/>
            <w:proofErr w:type="gramEnd"/>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0,06</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0,06</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gridSpan w:val="10"/>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Объем=6 / 100</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О</w:t>
            </w:r>
            <w:proofErr w:type="gramStart"/>
            <w:r w:rsidRPr="005B0725">
              <w:rPr>
                <w:rFonts w:ascii="Arial" w:hAnsi="Arial" w:cs="Arial"/>
                <w:sz w:val="16"/>
                <w:szCs w:val="16"/>
                <w:lang w:eastAsia="ru-RU"/>
              </w:rPr>
              <w:t>Т(</w:t>
            </w:r>
            <w:proofErr w:type="gramEnd"/>
            <w:r w:rsidRPr="005B0725">
              <w:rPr>
                <w:rFonts w:ascii="Arial" w:hAnsi="Arial" w:cs="Arial"/>
                <w:sz w:val="16"/>
                <w:szCs w:val="16"/>
                <w:lang w:eastAsia="ru-RU"/>
              </w:rPr>
              <w:t>ЗТ)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4,14</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1 946,21</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1-100-30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Средний разряд работы 3,0</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69</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4,14</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470,10</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1 946,21</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170,65</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08.1.02.11-0001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Поковки из квадратных заготовок, масса 1,5-4,5 кг</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0,048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0,00288</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55 898,18</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1,06</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59 252,07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170,65</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Итого прямые затраты</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2 116,86</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ФОТ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1 946,21</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roofErr w:type="spellStart"/>
            <w:proofErr w:type="gramStart"/>
            <w:r w:rsidRPr="005B0725">
              <w:rPr>
                <w:rFonts w:ascii="Arial" w:hAnsi="Arial" w:cs="Arial"/>
                <w:sz w:val="16"/>
                <w:szCs w:val="16"/>
                <w:lang w:eastAsia="ru-RU"/>
              </w:rPr>
              <w:t>Пр</w:t>
            </w:r>
            <w:proofErr w:type="spellEnd"/>
            <w:proofErr w:type="gramEnd"/>
            <w:r w:rsidRPr="005B0725">
              <w:rPr>
                <w:rFonts w:ascii="Arial" w:hAnsi="Arial" w:cs="Arial"/>
                <w:sz w:val="16"/>
                <w:szCs w:val="16"/>
                <w:lang w:eastAsia="ru-RU"/>
              </w:rPr>
              <w:t>/812-021.0-3</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НР Автомобильные дороги</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148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148</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2 880,39</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roofErr w:type="spellStart"/>
            <w:proofErr w:type="gramStart"/>
            <w:r w:rsidRPr="005B0725">
              <w:rPr>
                <w:rFonts w:ascii="Arial" w:hAnsi="Arial" w:cs="Arial"/>
                <w:sz w:val="16"/>
                <w:szCs w:val="16"/>
                <w:lang w:eastAsia="ru-RU"/>
              </w:rPr>
              <w:t>Пр</w:t>
            </w:r>
            <w:proofErr w:type="spellEnd"/>
            <w:proofErr w:type="gramEnd"/>
            <w:r w:rsidRPr="005B0725">
              <w:rPr>
                <w:rFonts w:ascii="Arial" w:hAnsi="Arial" w:cs="Arial"/>
                <w:sz w:val="16"/>
                <w:szCs w:val="16"/>
                <w:lang w:eastAsia="ru-RU"/>
              </w:rPr>
              <w:t>/774-021.0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СП Автомобильные дороги</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134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134</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2 607,92</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126 752,83</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7 605,17</w:t>
            </w:r>
          </w:p>
        </w:tc>
      </w:tr>
      <w:tr w:rsidR="008C6903" w:rsidRPr="005B0725" w:rsidTr="008C6903">
        <w:trPr>
          <w:trHeight w:val="432"/>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30</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прайс-лист</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Знак дорожный 5.19.1 и 5.19.2 "Пешеходный переход" на флуоресцентной основе</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proofErr w:type="spellStart"/>
            <w:proofErr w:type="gramStart"/>
            <w:r w:rsidRPr="005B0725">
              <w:rPr>
                <w:rFonts w:ascii="Arial" w:hAnsi="Arial" w:cs="Arial"/>
                <w:b/>
                <w:bCs/>
                <w:color w:val="000000"/>
                <w:sz w:val="16"/>
                <w:szCs w:val="16"/>
                <w:lang w:eastAsia="ru-RU"/>
              </w:rPr>
              <w:t>шт</w:t>
            </w:r>
            <w:proofErr w:type="spellEnd"/>
            <w:proofErr w:type="gramEnd"/>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8</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8</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4 100,83</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32 806,64</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gridSpan w:val="10"/>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Объем=4+4</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gridSpan w:val="10"/>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Цена=4921,00/1,20</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32 806,64</w:t>
            </w:r>
          </w:p>
        </w:tc>
      </w:tr>
      <w:tr w:rsidR="008C6903" w:rsidRPr="005B0725" w:rsidTr="008C6903">
        <w:trPr>
          <w:trHeight w:val="432"/>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31</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ГЭСН06-01-001-01</w:t>
            </w:r>
            <w:proofErr w:type="gramStart"/>
            <w:r w:rsidRPr="005B0725">
              <w:rPr>
                <w:rFonts w:ascii="Arial" w:hAnsi="Arial" w:cs="Arial"/>
                <w:b/>
                <w:bCs/>
                <w:color w:val="000000"/>
                <w:sz w:val="16"/>
                <w:szCs w:val="16"/>
                <w:lang w:eastAsia="ru-RU"/>
              </w:rPr>
              <w:br/>
              <w:t>П</w:t>
            </w:r>
            <w:proofErr w:type="gramEnd"/>
            <w:r w:rsidRPr="005B0725">
              <w:rPr>
                <w:rFonts w:ascii="Arial" w:hAnsi="Arial" w:cs="Arial"/>
                <w:b/>
                <w:bCs/>
                <w:color w:val="000000"/>
                <w:sz w:val="16"/>
                <w:szCs w:val="16"/>
                <w:lang w:eastAsia="ru-RU"/>
              </w:rPr>
              <w:t>рименительно</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Устройство бетонной подготовки // Бетонирование стойки дорожного знака</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100 м3</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0,0023</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0,0023</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gridSpan w:val="10"/>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Объем=0,23 / 100</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О</w:t>
            </w:r>
            <w:proofErr w:type="gramStart"/>
            <w:r w:rsidRPr="005B0725">
              <w:rPr>
                <w:rFonts w:ascii="Arial" w:hAnsi="Arial" w:cs="Arial"/>
                <w:sz w:val="16"/>
                <w:szCs w:val="16"/>
                <w:lang w:eastAsia="ru-RU"/>
              </w:rPr>
              <w:t>Т(</w:t>
            </w:r>
            <w:proofErr w:type="gramEnd"/>
            <w:r w:rsidRPr="005B0725">
              <w:rPr>
                <w:rFonts w:ascii="Arial" w:hAnsi="Arial" w:cs="Arial"/>
                <w:sz w:val="16"/>
                <w:szCs w:val="16"/>
                <w:lang w:eastAsia="ru-RU"/>
              </w:rPr>
              <w:t>ЗТ)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0,3105</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133,70</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lastRenderedPageBreak/>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1-100-20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Средний разряд работы 2,0</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135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0,3105</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430,59</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133,70</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ЭМ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49,20</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0,041676</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29,59</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91.05.01-017</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Краны башенные, грузоподъемность 8 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spellEnd"/>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0,0414</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1 180,31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48,86</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4-100-060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6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0,0414</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711,07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29,44</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91.07.04-002</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Вибраторы поверхностные</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spellEnd"/>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5,93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0,013639</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8,54</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1,41</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12,04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0,16</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91.14.02-001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Автомобили бортовые, грузоподъемность до 5 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spellEnd"/>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0,12</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0,000276</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477,92</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1,35</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645,19</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0,18</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4-100-040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4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0,12</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0,000276</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529,35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0,15</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8,92</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01.7.03.01-0001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Вода</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м3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1,75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0,004025</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35,71</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1,46</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52,14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0,21</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01.7.07.12-0024</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Пленка полиэтиленовая, толщина 0,15 мм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м</w:t>
            </w:r>
            <w:proofErr w:type="gramStart"/>
            <w:r w:rsidRPr="005B0725">
              <w:rPr>
                <w:rFonts w:ascii="Arial" w:hAnsi="Arial" w:cs="Arial"/>
                <w:sz w:val="16"/>
                <w:szCs w:val="16"/>
                <w:lang w:eastAsia="ru-RU"/>
              </w:rPr>
              <w:t>2</w:t>
            </w:r>
            <w:proofErr w:type="gramEnd"/>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250</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0,575</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12,83</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1,18</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15,14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8,71</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Итого прямые затраты</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221,41</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ФОТ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163,29</w:t>
            </w:r>
          </w:p>
        </w:tc>
      </w:tr>
      <w:tr w:rsidR="008C6903" w:rsidRPr="005B0725" w:rsidTr="008C6903">
        <w:trPr>
          <w:trHeight w:val="432"/>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roofErr w:type="spellStart"/>
            <w:proofErr w:type="gramStart"/>
            <w:r w:rsidRPr="005B0725">
              <w:rPr>
                <w:rFonts w:ascii="Arial" w:hAnsi="Arial" w:cs="Arial"/>
                <w:sz w:val="16"/>
                <w:szCs w:val="16"/>
                <w:lang w:eastAsia="ru-RU"/>
              </w:rPr>
              <w:t>Пр</w:t>
            </w:r>
            <w:proofErr w:type="spellEnd"/>
            <w:proofErr w:type="gramEnd"/>
            <w:r w:rsidRPr="005B0725">
              <w:rPr>
                <w:rFonts w:ascii="Arial" w:hAnsi="Arial" w:cs="Arial"/>
                <w:sz w:val="16"/>
                <w:szCs w:val="16"/>
                <w:lang w:eastAsia="ru-RU"/>
              </w:rPr>
              <w:t>/812-006.0-3</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НР Бетонные и железобетонные монолитные конструкции и работы в строительстве</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103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103</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168,19</w:t>
            </w:r>
          </w:p>
        </w:tc>
      </w:tr>
      <w:tr w:rsidR="008C6903" w:rsidRPr="005B0725" w:rsidTr="008C6903">
        <w:trPr>
          <w:trHeight w:val="432"/>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roofErr w:type="spellStart"/>
            <w:proofErr w:type="gramStart"/>
            <w:r w:rsidRPr="005B0725">
              <w:rPr>
                <w:rFonts w:ascii="Arial" w:hAnsi="Arial" w:cs="Arial"/>
                <w:sz w:val="16"/>
                <w:szCs w:val="16"/>
                <w:lang w:eastAsia="ru-RU"/>
              </w:rPr>
              <w:t>Пр</w:t>
            </w:r>
            <w:proofErr w:type="spellEnd"/>
            <w:proofErr w:type="gramEnd"/>
            <w:r w:rsidRPr="005B0725">
              <w:rPr>
                <w:rFonts w:ascii="Arial" w:hAnsi="Arial" w:cs="Arial"/>
                <w:sz w:val="16"/>
                <w:szCs w:val="16"/>
                <w:lang w:eastAsia="ru-RU"/>
              </w:rPr>
              <w:t>/774-006.0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СП Бетонные и железобетонные монолитные конструкции и работы в строительстве</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58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58</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94,71</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210 569,57</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484,31</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32</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ФСБЦ-04.1.02.05-0006</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Смеси бетонные тяжелого бетона (БСТ), класс В15 (М200)</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м3</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0,2346</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0,2346</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4 742,74</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2,43</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11 524,86</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2 703,73</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2 703,73</w:t>
            </w:r>
          </w:p>
        </w:tc>
      </w:tr>
      <w:tr w:rsidR="008C6903" w:rsidRPr="005B0725" w:rsidTr="008C6903">
        <w:trPr>
          <w:trHeight w:val="288"/>
        </w:trPr>
        <w:tc>
          <w:tcPr>
            <w:tcW w:w="0" w:type="auto"/>
            <w:gridSpan w:val="12"/>
            <w:shd w:val="clear" w:color="auto" w:fill="auto"/>
            <w:vAlign w:val="center"/>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Разметка "Пешеходный переход"</w:t>
            </w:r>
          </w:p>
        </w:tc>
      </w:tr>
      <w:tr w:rsidR="008C6903" w:rsidRPr="005B0725" w:rsidTr="008C6903">
        <w:trPr>
          <w:trHeight w:val="90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33</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ГЭСН27-09-018-17</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 xml:space="preserve">Нанесение горизонтальной дорожной разметки краской вручную: островки безопасности, пешеходные переходы, </w:t>
            </w:r>
            <w:proofErr w:type="gramStart"/>
            <w:r w:rsidRPr="005B0725">
              <w:rPr>
                <w:rFonts w:ascii="Arial" w:hAnsi="Arial" w:cs="Arial"/>
                <w:b/>
                <w:bCs/>
                <w:color w:val="000000"/>
                <w:sz w:val="16"/>
                <w:szCs w:val="16"/>
                <w:lang w:eastAsia="ru-RU"/>
              </w:rPr>
              <w:t>стоп-линии</w:t>
            </w:r>
            <w:proofErr w:type="gramEnd"/>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100 м</w:t>
            </w:r>
            <w:proofErr w:type="gramStart"/>
            <w:r w:rsidRPr="005B0725">
              <w:rPr>
                <w:rFonts w:ascii="Arial" w:hAnsi="Arial" w:cs="Arial"/>
                <w:b/>
                <w:bCs/>
                <w:color w:val="000000"/>
                <w:sz w:val="16"/>
                <w:szCs w:val="16"/>
                <w:lang w:eastAsia="ru-RU"/>
              </w:rPr>
              <w:t>2</w:t>
            </w:r>
            <w:proofErr w:type="gramEnd"/>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0,16</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0,16</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gridSpan w:val="10"/>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Объем=16 / 100</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О</w:t>
            </w:r>
            <w:proofErr w:type="gramStart"/>
            <w:r w:rsidRPr="005B0725">
              <w:rPr>
                <w:rFonts w:ascii="Arial" w:hAnsi="Arial" w:cs="Arial"/>
                <w:sz w:val="16"/>
                <w:szCs w:val="16"/>
                <w:lang w:eastAsia="ru-RU"/>
              </w:rPr>
              <w:t>Т(</w:t>
            </w:r>
            <w:proofErr w:type="gramEnd"/>
            <w:r w:rsidRPr="005B0725">
              <w:rPr>
                <w:rFonts w:ascii="Arial" w:hAnsi="Arial" w:cs="Arial"/>
                <w:sz w:val="16"/>
                <w:szCs w:val="16"/>
                <w:lang w:eastAsia="ru-RU"/>
              </w:rPr>
              <w:t>ЗТ)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0,584</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285,01</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2-100-02</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Рабочий 2 разряда</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0,0064</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430,59</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2,76</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2-100-03</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Рабочий 3 разряда</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2,48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0,3968</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470,10</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186,54</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2-100-04</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Рабочий 4 разряда</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1,13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0,1808</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529,35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95,71</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ЭМ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817,94</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0,9696</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513,26</w:t>
            </w:r>
          </w:p>
        </w:tc>
      </w:tr>
      <w:tr w:rsidR="008C6903" w:rsidRPr="005B0725" w:rsidTr="008C6903">
        <w:trPr>
          <w:trHeight w:val="432"/>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lastRenderedPageBreak/>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91.13.01-032</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xml:space="preserve">Машины дорожной службы (машина дорожного мастера), мощность двигателя 80 кВт (109 </w:t>
            </w:r>
            <w:proofErr w:type="spellStart"/>
            <w:r w:rsidRPr="005B0725">
              <w:rPr>
                <w:rFonts w:ascii="Arial" w:hAnsi="Arial" w:cs="Arial"/>
                <w:sz w:val="16"/>
                <w:szCs w:val="16"/>
                <w:lang w:eastAsia="ru-RU"/>
              </w:rPr>
              <w:t>л.</w:t>
            </w:r>
            <w:proofErr w:type="gramStart"/>
            <w:r w:rsidRPr="005B0725">
              <w:rPr>
                <w:rFonts w:ascii="Arial" w:hAnsi="Arial" w:cs="Arial"/>
                <w:sz w:val="16"/>
                <w:szCs w:val="16"/>
                <w:lang w:eastAsia="ru-RU"/>
              </w:rPr>
              <w:t>с</w:t>
            </w:r>
            <w:proofErr w:type="spellEnd"/>
            <w:proofErr w:type="gramEnd"/>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spellEnd"/>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4,75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0,76</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865,46</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1,2</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1 038,55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789,30</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4-100-040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4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4,75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0,76</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529,35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402,31</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91.16.01-002</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Электростанции передвижные, мощность 4 кВт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spellEnd"/>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1,31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0,2096</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117,07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24,54</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4-100-040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proofErr w:type="spellStart"/>
            <w:r w:rsidRPr="005B0725">
              <w:rPr>
                <w:rFonts w:ascii="Arial" w:hAnsi="Arial" w:cs="Arial"/>
                <w:sz w:val="16"/>
                <w:szCs w:val="16"/>
                <w:lang w:eastAsia="ru-RU"/>
              </w:rPr>
              <w:t>ОТ</w:t>
            </w:r>
            <w:proofErr w:type="gramStart"/>
            <w:r w:rsidRPr="005B0725">
              <w:rPr>
                <w:rFonts w:ascii="Arial" w:hAnsi="Arial" w:cs="Arial"/>
                <w:sz w:val="16"/>
                <w:szCs w:val="16"/>
                <w:lang w:eastAsia="ru-RU"/>
              </w:rPr>
              <w:t>м</w:t>
            </w:r>
            <w:proofErr w:type="spellEnd"/>
            <w:r w:rsidRPr="005B0725">
              <w:rPr>
                <w:rFonts w:ascii="Arial" w:hAnsi="Arial" w:cs="Arial"/>
                <w:sz w:val="16"/>
                <w:szCs w:val="16"/>
                <w:lang w:eastAsia="ru-RU"/>
              </w:rPr>
              <w:t>(</w:t>
            </w:r>
            <w:proofErr w:type="spellStart"/>
            <w:proofErr w:type="gramEnd"/>
            <w:r w:rsidRPr="005B0725">
              <w:rPr>
                <w:rFonts w:ascii="Arial" w:hAnsi="Arial" w:cs="Arial"/>
                <w:sz w:val="16"/>
                <w:szCs w:val="16"/>
                <w:lang w:eastAsia="ru-RU"/>
              </w:rPr>
              <w:t>Зтм</w:t>
            </w:r>
            <w:proofErr w:type="spellEnd"/>
            <w:r w:rsidRPr="005B0725">
              <w:rPr>
                <w:rFonts w:ascii="Arial" w:hAnsi="Arial" w:cs="Arial"/>
                <w:sz w:val="16"/>
                <w:szCs w:val="16"/>
                <w:lang w:eastAsia="ru-RU"/>
              </w:rPr>
              <w:t xml:space="preserve">) Средний разряд машинистов 4 </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чел</w:t>
            </w:r>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1,31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0,2096</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529,35</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110,95</w:t>
            </w:r>
          </w:p>
        </w:tc>
      </w:tr>
      <w:tr w:rsidR="008C6903" w:rsidRPr="005B0725" w:rsidTr="008C6903">
        <w:trPr>
          <w:trHeight w:val="432"/>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91.21.01-514</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Аппараты окрасочные электроприводного безвоздушного распыления, производительность до 5 л/мин</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roofErr w:type="spellStart"/>
            <w:r w:rsidRPr="005B0725">
              <w:rPr>
                <w:rFonts w:ascii="Arial" w:hAnsi="Arial" w:cs="Arial"/>
                <w:sz w:val="16"/>
                <w:szCs w:val="16"/>
                <w:lang w:eastAsia="ru-RU"/>
              </w:rPr>
              <w:t>маш</w:t>
            </w:r>
            <w:proofErr w:type="spellEnd"/>
            <w:proofErr w:type="gramStart"/>
            <w:r w:rsidRPr="005B0725">
              <w:rPr>
                <w:rFonts w:ascii="Arial" w:hAnsi="Arial" w:cs="Arial"/>
                <w:sz w:val="16"/>
                <w:szCs w:val="16"/>
                <w:lang w:eastAsia="ru-RU"/>
              </w:rPr>
              <w:t>.-</w:t>
            </w:r>
            <w:proofErr w:type="gramEnd"/>
            <w:r w:rsidRPr="005B0725">
              <w:rPr>
                <w:rFonts w:ascii="Arial" w:hAnsi="Arial" w:cs="Arial"/>
                <w:sz w:val="16"/>
                <w:szCs w:val="16"/>
                <w:lang w:eastAsia="ru-RU"/>
              </w:rPr>
              <w:t>ч</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1,31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0,2096</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19,57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4,10</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4</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М</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31,45</w:t>
            </w:r>
          </w:p>
        </w:tc>
      </w:tr>
      <w:tr w:rsidR="008C6903" w:rsidRPr="005B0725" w:rsidTr="008C6903">
        <w:trPr>
          <w:trHeight w:val="288"/>
        </w:trPr>
        <w:tc>
          <w:tcPr>
            <w:tcW w:w="0" w:type="auto"/>
            <w:shd w:val="clear" w:color="auto" w:fill="auto"/>
            <w:vAlign w:val="center"/>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01.7.03.02-0001</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Сжатый воздух</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100 м3</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1,67</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0,2672</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79,00</w:t>
            </w:r>
          </w:p>
        </w:tc>
        <w:tc>
          <w:tcPr>
            <w:tcW w:w="0" w:type="auto"/>
            <w:shd w:val="clear" w:color="auto" w:fill="auto"/>
            <w:hideMark/>
          </w:tcPr>
          <w:p w:rsidR="008C6903" w:rsidRPr="005B0725" w:rsidRDefault="008C6903" w:rsidP="008C6903">
            <w:pPr>
              <w:spacing w:after="0"/>
              <w:jc w:val="center"/>
              <w:rPr>
                <w:rFonts w:ascii="Arial" w:hAnsi="Arial" w:cs="Arial"/>
                <w:color w:val="000000"/>
                <w:sz w:val="16"/>
                <w:szCs w:val="16"/>
                <w:lang w:eastAsia="ru-RU"/>
              </w:rPr>
            </w:pPr>
            <w:r w:rsidRPr="005B0725">
              <w:rPr>
                <w:rFonts w:ascii="Arial" w:hAnsi="Arial" w:cs="Arial"/>
                <w:color w:val="000000"/>
                <w:sz w:val="16"/>
                <w:szCs w:val="16"/>
                <w:lang w:eastAsia="ru-RU"/>
              </w:rPr>
              <w:t>1,49</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117,71</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31,45</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Итого прямые затраты</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1 647,66</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ФОТ</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798,27</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roofErr w:type="spellStart"/>
            <w:proofErr w:type="gramStart"/>
            <w:r w:rsidRPr="005B0725">
              <w:rPr>
                <w:rFonts w:ascii="Arial" w:hAnsi="Arial" w:cs="Arial"/>
                <w:sz w:val="16"/>
                <w:szCs w:val="16"/>
                <w:lang w:eastAsia="ru-RU"/>
              </w:rPr>
              <w:t>Пр</w:t>
            </w:r>
            <w:proofErr w:type="spellEnd"/>
            <w:proofErr w:type="gramEnd"/>
            <w:r w:rsidRPr="005B0725">
              <w:rPr>
                <w:rFonts w:ascii="Arial" w:hAnsi="Arial" w:cs="Arial"/>
                <w:sz w:val="16"/>
                <w:szCs w:val="16"/>
                <w:lang w:eastAsia="ru-RU"/>
              </w:rPr>
              <w:t>/812-021.0-3</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НР Автомобильные дороги</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148</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148</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1 181,44</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roofErr w:type="spellStart"/>
            <w:proofErr w:type="gramStart"/>
            <w:r w:rsidRPr="005B0725">
              <w:rPr>
                <w:rFonts w:ascii="Arial" w:hAnsi="Arial" w:cs="Arial"/>
                <w:sz w:val="16"/>
                <w:szCs w:val="16"/>
                <w:lang w:eastAsia="ru-RU"/>
              </w:rPr>
              <w:t>Пр</w:t>
            </w:r>
            <w:proofErr w:type="spellEnd"/>
            <w:proofErr w:type="gramEnd"/>
            <w:r w:rsidRPr="005B0725">
              <w:rPr>
                <w:rFonts w:ascii="Arial" w:hAnsi="Arial" w:cs="Arial"/>
                <w:sz w:val="16"/>
                <w:szCs w:val="16"/>
                <w:lang w:eastAsia="ru-RU"/>
              </w:rPr>
              <w:t>/774-021.0</w:t>
            </w:r>
          </w:p>
        </w:tc>
        <w:tc>
          <w:tcPr>
            <w:tcW w:w="0" w:type="auto"/>
            <w:shd w:val="clear" w:color="auto" w:fill="auto"/>
            <w:hideMark/>
          </w:tcPr>
          <w:p w:rsidR="008C6903" w:rsidRPr="005B0725" w:rsidRDefault="008C6903" w:rsidP="008C6903">
            <w:pPr>
              <w:spacing w:after="0"/>
              <w:rPr>
                <w:rFonts w:ascii="Arial" w:hAnsi="Arial" w:cs="Arial"/>
                <w:sz w:val="16"/>
                <w:szCs w:val="16"/>
                <w:lang w:eastAsia="ru-RU"/>
              </w:rPr>
            </w:pPr>
            <w:r w:rsidRPr="005B0725">
              <w:rPr>
                <w:rFonts w:ascii="Arial" w:hAnsi="Arial" w:cs="Arial"/>
                <w:sz w:val="16"/>
                <w:szCs w:val="16"/>
                <w:lang w:eastAsia="ru-RU"/>
              </w:rPr>
              <w:t>СП Автомобильные дороги</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134</w:t>
            </w: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r w:rsidRPr="005B0725">
              <w:rPr>
                <w:rFonts w:ascii="Arial" w:hAnsi="Arial" w:cs="Arial"/>
                <w:sz w:val="16"/>
                <w:szCs w:val="16"/>
                <w:lang w:eastAsia="ru-RU"/>
              </w:rPr>
              <w:t>134</w:t>
            </w: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center"/>
              <w:rPr>
                <w:rFonts w:ascii="Arial" w:hAnsi="Arial" w:cs="Arial"/>
                <w:sz w:val="16"/>
                <w:szCs w:val="16"/>
                <w:lang w:eastAsia="ru-RU"/>
              </w:rPr>
            </w:pPr>
          </w:p>
        </w:tc>
        <w:tc>
          <w:tcPr>
            <w:tcW w:w="0" w:type="auto"/>
            <w:shd w:val="clear" w:color="auto" w:fill="auto"/>
            <w:hideMark/>
          </w:tcPr>
          <w:p w:rsidR="008C6903" w:rsidRPr="005B0725" w:rsidRDefault="008C6903" w:rsidP="008C6903">
            <w:pPr>
              <w:spacing w:after="0"/>
              <w:jc w:val="right"/>
              <w:rPr>
                <w:rFonts w:ascii="Arial" w:hAnsi="Arial" w:cs="Arial"/>
                <w:sz w:val="16"/>
                <w:szCs w:val="16"/>
                <w:lang w:eastAsia="ru-RU"/>
              </w:rPr>
            </w:pPr>
            <w:r w:rsidRPr="005B0725">
              <w:rPr>
                <w:rFonts w:ascii="Arial" w:hAnsi="Arial" w:cs="Arial"/>
                <w:sz w:val="16"/>
                <w:szCs w:val="16"/>
                <w:lang w:eastAsia="ru-RU"/>
              </w:rPr>
              <w:t>1 069,68</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24 367,38</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3 898,78</w:t>
            </w:r>
          </w:p>
        </w:tc>
      </w:tr>
      <w:tr w:rsidR="008C6903" w:rsidRPr="005B0725" w:rsidTr="008C6903">
        <w:trPr>
          <w:trHeight w:val="636"/>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34</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ФСБЦ-01.5.01.01-1000</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кг</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4,76</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4,76</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118,29</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1,14</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134,85</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641,89</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641,89</w:t>
            </w:r>
          </w:p>
        </w:tc>
      </w:tr>
      <w:tr w:rsidR="008C6903" w:rsidRPr="005B0725" w:rsidTr="008C6903">
        <w:trPr>
          <w:trHeight w:val="636"/>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35</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ФСБЦ-01.5.01.01-1000</w:t>
            </w:r>
            <w:proofErr w:type="gramStart"/>
            <w:r w:rsidRPr="005B0725">
              <w:rPr>
                <w:rFonts w:ascii="Arial" w:hAnsi="Arial" w:cs="Arial"/>
                <w:b/>
                <w:bCs/>
                <w:color w:val="000000"/>
                <w:sz w:val="16"/>
                <w:szCs w:val="16"/>
                <w:lang w:eastAsia="ru-RU"/>
              </w:rPr>
              <w:br/>
              <w:t>П</w:t>
            </w:r>
            <w:proofErr w:type="gramEnd"/>
            <w:r w:rsidRPr="005B0725">
              <w:rPr>
                <w:rFonts w:ascii="Arial" w:hAnsi="Arial" w:cs="Arial"/>
                <w:b/>
                <w:bCs/>
                <w:color w:val="000000"/>
                <w:sz w:val="16"/>
                <w:szCs w:val="16"/>
                <w:lang w:eastAsia="ru-RU"/>
              </w:rPr>
              <w:t>рименительно</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жёлтый</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кг</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4,76</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4,76</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118,29</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1,14</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134,85</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641,89</w:t>
            </w:r>
          </w:p>
        </w:tc>
      </w:tr>
      <w:tr w:rsidR="008C6903" w:rsidRPr="005B0725" w:rsidTr="008C6903">
        <w:trPr>
          <w:trHeight w:val="288"/>
        </w:trPr>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p>
        </w:tc>
        <w:tc>
          <w:tcPr>
            <w:tcW w:w="0" w:type="auto"/>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позиции</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center"/>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641,89</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Итоги по разделу 4 Дорожные знаки, разметка</w:t>
            </w:r>
            <w:proofErr w:type="gramStart"/>
            <w:r w:rsidRPr="005B0725">
              <w:rPr>
                <w:rFonts w:ascii="Arial" w:hAnsi="Arial" w:cs="Arial"/>
                <w:b/>
                <w:bCs/>
                <w:color w:val="000000"/>
                <w:sz w:val="16"/>
                <w:szCs w:val="16"/>
                <w:lang w:eastAsia="ru-RU"/>
              </w:rPr>
              <w:t xml:space="preserve"> :</w:t>
            </w:r>
            <w:proofErr w:type="gramEnd"/>
          </w:p>
        </w:tc>
        <w:tc>
          <w:tcPr>
            <w:tcW w:w="0" w:type="auto"/>
            <w:shd w:val="clear" w:color="auto" w:fill="auto"/>
            <w:noWrap/>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Итого прямые затраты (</w:t>
            </w:r>
            <w:proofErr w:type="spellStart"/>
            <w:r w:rsidRPr="005B0725">
              <w:rPr>
                <w:rFonts w:ascii="Arial" w:hAnsi="Arial" w:cs="Arial"/>
                <w:color w:val="000000"/>
                <w:sz w:val="16"/>
                <w:szCs w:val="16"/>
                <w:lang w:eastAsia="ru-RU"/>
              </w:rPr>
              <w:t>справочно</w:t>
            </w:r>
            <w:proofErr w:type="spellEnd"/>
            <w:r w:rsidRPr="005B0725">
              <w:rPr>
                <w:rFonts w:ascii="Arial" w:hAnsi="Arial" w:cs="Arial"/>
                <w:color w:val="000000"/>
                <w:sz w:val="16"/>
                <w:szCs w:val="16"/>
                <w:lang w:eastAsia="ru-RU"/>
              </w:rPr>
              <w:t>)</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55 196,12</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в том числе:</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 </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Оплата труда рабочих</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9 886,52</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Эксплуатация машин</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1 842,55</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Оплата труда машинистов (</w:t>
            </w:r>
            <w:proofErr w:type="spellStart"/>
            <w:r w:rsidRPr="005B0725">
              <w:rPr>
                <w:rFonts w:ascii="Arial" w:hAnsi="Arial" w:cs="Arial"/>
                <w:color w:val="000000"/>
                <w:sz w:val="16"/>
                <w:szCs w:val="16"/>
                <w:lang w:eastAsia="ru-RU"/>
              </w:rPr>
              <w:t>Отм</w:t>
            </w:r>
            <w:proofErr w:type="spellEnd"/>
            <w:r w:rsidRPr="005B0725">
              <w:rPr>
                <w:rFonts w:ascii="Arial" w:hAnsi="Arial" w:cs="Arial"/>
                <w:color w:val="000000"/>
                <w:sz w:val="16"/>
                <w:szCs w:val="16"/>
                <w:lang w:eastAsia="ru-RU"/>
              </w:rPr>
              <w:t>)</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984,69</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Материалы</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42 482,36</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lastRenderedPageBreak/>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Строительные работы</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85 655,35</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в том числе:</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 </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оплата труда</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9 886,52</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эксплуатация машин и механизмов</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1 842,55</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оплата труда машинистов (</w:t>
            </w:r>
            <w:proofErr w:type="spellStart"/>
            <w:r w:rsidRPr="005B0725">
              <w:rPr>
                <w:rFonts w:ascii="Arial" w:hAnsi="Arial" w:cs="Arial"/>
                <w:color w:val="000000"/>
                <w:sz w:val="16"/>
                <w:szCs w:val="16"/>
                <w:lang w:eastAsia="ru-RU"/>
              </w:rPr>
              <w:t>Отм</w:t>
            </w:r>
            <w:proofErr w:type="spellEnd"/>
            <w:r w:rsidRPr="005B0725">
              <w:rPr>
                <w:rFonts w:ascii="Arial" w:hAnsi="Arial" w:cs="Arial"/>
                <w:color w:val="000000"/>
                <w:sz w:val="16"/>
                <w:szCs w:val="16"/>
                <w:lang w:eastAsia="ru-RU"/>
              </w:rPr>
              <w:t>)</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984,69</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материалы</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42 482,36</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накладные расходы</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16 015,91</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сметная прибыль</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14 443,32</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Итого ФОТ (</w:t>
            </w:r>
            <w:proofErr w:type="spellStart"/>
            <w:r w:rsidRPr="005B0725">
              <w:rPr>
                <w:rFonts w:ascii="Arial" w:hAnsi="Arial" w:cs="Arial"/>
                <w:color w:val="000000"/>
                <w:sz w:val="16"/>
                <w:szCs w:val="16"/>
                <w:lang w:eastAsia="ru-RU"/>
              </w:rPr>
              <w:t>справочно</w:t>
            </w:r>
            <w:proofErr w:type="spellEnd"/>
            <w:r w:rsidRPr="005B0725">
              <w:rPr>
                <w:rFonts w:ascii="Arial" w:hAnsi="Arial" w:cs="Arial"/>
                <w:color w:val="000000"/>
                <w:sz w:val="16"/>
                <w:szCs w:val="16"/>
                <w:lang w:eastAsia="ru-RU"/>
              </w:rPr>
              <w:t>)</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10 871,21</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Итого накладные расходы (</w:t>
            </w:r>
            <w:proofErr w:type="spellStart"/>
            <w:r w:rsidRPr="005B0725">
              <w:rPr>
                <w:rFonts w:ascii="Arial" w:hAnsi="Arial" w:cs="Arial"/>
                <w:color w:val="000000"/>
                <w:sz w:val="16"/>
                <w:szCs w:val="16"/>
                <w:lang w:eastAsia="ru-RU"/>
              </w:rPr>
              <w:t>справочно</w:t>
            </w:r>
            <w:proofErr w:type="spellEnd"/>
            <w:r w:rsidRPr="005B0725">
              <w:rPr>
                <w:rFonts w:ascii="Arial" w:hAnsi="Arial" w:cs="Arial"/>
                <w:color w:val="000000"/>
                <w:sz w:val="16"/>
                <w:szCs w:val="16"/>
                <w:lang w:eastAsia="ru-RU"/>
              </w:rPr>
              <w:t>)</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16 015,91</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Итого сметная прибыль (</w:t>
            </w:r>
            <w:proofErr w:type="spellStart"/>
            <w:r w:rsidRPr="005B0725">
              <w:rPr>
                <w:rFonts w:ascii="Arial" w:hAnsi="Arial" w:cs="Arial"/>
                <w:color w:val="000000"/>
                <w:sz w:val="16"/>
                <w:szCs w:val="16"/>
                <w:lang w:eastAsia="ru-RU"/>
              </w:rPr>
              <w:t>справочно</w:t>
            </w:r>
            <w:proofErr w:type="spellEnd"/>
            <w:r w:rsidRPr="005B0725">
              <w:rPr>
                <w:rFonts w:ascii="Arial" w:hAnsi="Arial" w:cs="Arial"/>
                <w:color w:val="000000"/>
                <w:sz w:val="16"/>
                <w:szCs w:val="16"/>
                <w:lang w:eastAsia="ru-RU"/>
              </w:rPr>
              <w:t>)</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14 443,32</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 xml:space="preserve">  Итого по разделу 4 Дорожные знаки, разметка</w:t>
            </w:r>
          </w:p>
        </w:tc>
        <w:tc>
          <w:tcPr>
            <w:tcW w:w="0" w:type="auto"/>
            <w:shd w:val="clear" w:color="auto" w:fill="auto"/>
            <w:noWrap/>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85 655,35</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 xml:space="preserve">  </w:t>
            </w:r>
            <w:proofErr w:type="spellStart"/>
            <w:r w:rsidRPr="005B0725">
              <w:rPr>
                <w:rFonts w:ascii="Arial" w:hAnsi="Arial" w:cs="Arial"/>
                <w:b/>
                <w:bCs/>
                <w:color w:val="000000"/>
                <w:sz w:val="16"/>
                <w:szCs w:val="16"/>
                <w:lang w:eastAsia="ru-RU"/>
              </w:rPr>
              <w:t>Справочно</w:t>
            </w:r>
            <w:proofErr w:type="spellEnd"/>
          </w:p>
        </w:tc>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p>
        </w:tc>
        <w:tc>
          <w:tcPr>
            <w:tcW w:w="0" w:type="auto"/>
            <w:gridSpan w:val="4"/>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затраты труда рабочих</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21,0345</w:t>
            </w:r>
          </w:p>
        </w:tc>
        <w:tc>
          <w:tcPr>
            <w:tcW w:w="0" w:type="auto"/>
            <w:gridSpan w:val="4"/>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 </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p>
        </w:tc>
        <w:tc>
          <w:tcPr>
            <w:tcW w:w="0" w:type="auto"/>
            <w:gridSpan w:val="4"/>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затраты труда машинистов</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1,737776</w:t>
            </w:r>
          </w:p>
        </w:tc>
        <w:tc>
          <w:tcPr>
            <w:tcW w:w="0" w:type="auto"/>
            <w:gridSpan w:val="4"/>
            <w:shd w:val="clear" w:color="auto" w:fill="auto"/>
            <w:hideMark/>
          </w:tcPr>
          <w:p w:rsidR="008C6903" w:rsidRPr="005B0725" w:rsidRDefault="008C6903" w:rsidP="008C6903">
            <w:pPr>
              <w:spacing w:after="0"/>
              <w:rPr>
                <w:rFonts w:ascii="Arial" w:hAnsi="Arial" w:cs="Arial"/>
                <w:color w:val="000000"/>
                <w:sz w:val="16"/>
                <w:szCs w:val="16"/>
                <w:lang w:eastAsia="ru-RU"/>
              </w:rPr>
            </w:pP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 </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Итоги по смете:</w:t>
            </w:r>
          </w:p>
        </w:tc>
        <w:tc>
          <w:tcPr>
            <w:tcW w:w="0" w:type="auto"/>
            <w:shd w:val="clear" w:color="auto" w:fill="auto"/>
            <w:noWrap/>
            <w:hideMark/>
          </w:tcPr>
          <w:p w:rsidR="008C6903" w:rsidRPr="005B0725" w:rsidRDefault="008C6903" w:rsidP="008C6903">
            <w:pPr>
              <w:spacing w:after="0"/>
              <w:jc w:val="right"/>
              <w:rPr>
                <w:rFonts w:ascii="Arial" w:hAnsi="Arial" w:cs="Arial"/>
                <w:b/>
                <w:bCs/>
                <w:color w:val="000000"/>
                <w:sz w:val="16"/>
                <w:szCs w:val="16"/>
                <w:lang w:eastAsia="ru-RU"/>
              </w:rPr>
            </w:pPr>
            <w:r w:rsidRPr="005B0725">
              <w:rPr>
                <w:rFonts w:ascii="Arial" w:hAnsi="Arial" w:cs="Arial"/>
                <w:b/>
                <w:bCs/>
                <w:color w:val="000000"/>
                <w:sz w:val="16"/>
                <w:szCs w:val="16"/>
                <w:lang w:eastAsia="ru-RU"/>
              </w:rPr>
              <w:t> </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Всего прямые затраты (</w:t>
            </w:r>
            <w:proofErr w:type="spellStart"/>
            <w:r w:rsidRPr="005B0725">
              <w:rPr>
                <w:rFonts w:ascii="Arial" w:hAnsi="Arial" w:cs="Arial"/>
                <w:color w:val="000000"/>
                <w:sz w:val="16"/>
                <w:szCs w:val="16"/>
                <w:lang w:eastAsia="ru-RU"/>
              </w:rPr>
              <w:t>справочно</w:t>
            </w:r>
            <w:proofErr w:type="spellEnd"/>
            <w:r w:rsidRPr="005B0725">
              <w:rPr>
                <w:rFonts w:ascii="Arial" w:hAnsi="Arial" w:cs="Arial"/>
                <w:color w:val="000000"/>
                <w:sz w:val="16"/>
                <w:szCs w:val="16"/>
                <w:lang w:eastAsia="ru-RU"/>
              </w:rPr>
              <w:t>)</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1 374 636,77</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в том числе:</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 </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Оплата труда рабочих</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229 935,60</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Эксплуатация машин</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50 024,82</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Оплата труда машинистов (</w:t>
            </w:r>
            <w:proofErr w:type="spellStart"/>
            <w:r w:rsidRPr="005B0725">
              <w:rPr>
                <w:rFonts w:ascii="Arial" w:hAnsi="Arial" w:cs="Arial"/>
                <w:color w:val="000000"/>
                <w:sz w:val="16"/>
                <w:szCs w:val="16"/>
                <w:lang w:eastAsia="ru-RU"/>
              </w:rPr>
              <w:t>Отм</w:t>
            </w:r>
            <w:proofErr w:type="spellEnd"/>
            <w:r w:rsidRPr="005B0725">
              <w:rPr>
                <w:rFonts w:ascii="Arial" w:hAnsi="Arial" w:cs="Arial"/>
                <w:color w:val="000000"/>
                <w:sz w:val="16"/>
                <w:szCs w:val="16"/>
                <w:lang w:eastAsia="ru-RU"/>
              </w:rPr>
              <w:t>)</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19 472,08</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Материалы</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1 065 453,84</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Перевозка</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9 750,43</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Строительные работы</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1 917 133,25</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Строительные работы</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1 907 382,82</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в том числе:</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 </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оплата труда</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229 935,60</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эксплуатация машин и механизмов</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50 024,82</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оплата труда машинистов (</w:t>
            </w:r>
            <w:proofErr w:type="spellStart"/>
            <w:r w:rsidRPr="005B0725">
              <w:rPr>
                <w:rFonts w:ascii="Arial" w:hAnsi="Arial" w:cs="Arial"/>
                <w:color w:val="000000"/>
                <w:sz w:val="16"/>
                <w:szCs w:val="16"/>
                <w:lang w:eastAsia="ru-RU"/>
              </w:rPr>
              <w:t>Отм</w:t>
            </w:r>
            <w:proofErr w:type="spellEnd"/>
            <w:r w:rsidRPr="005B0725">
              <w:rPr>
                <w:rFonts w:ascii="Arial" w:hAnsi="Arial" w:cs="Arial"/>
                <w:color w:val="000000"/>
                <w:sz w:val="16"/>
                <w:szCs w:val="16"/>
                <w:lang w:eastAsia="ru-RU"/>
              </w:rPr>
              <w:t>)</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19 472,08</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материалы</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1 065 453,84</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накладные расходы</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309 314,05</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сметная прибыль</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233 182,43</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Перевозка</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9 750,43</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Всего ФОТ (</w:t>
            </w:r>
            <w:proofErr w:type="spellStart"/>
            <w:r w:rsidRPr="005B0725">
              <w:rPr>
                <w:rFonts w:ascii="Arial" w:hAnsi="Arial" w:cs="Arial"/>
                <w:color w:val="000000"/>
                <w:sz w:val="16"/>
                <w:szCs w:val="16"/>
                <w:lang w:eastAsia="ru-RU"/>
              </w:rPr>
              <w:t>справочно</w:t>
            </w:r>
            <w:proofErr w:type="spellEnd"/>
            <w:r w:rsidRPr="005B0725">
              <w:rPr>
                <w:rFonts w:ascii="Arial" w:hAnsi="Arial" w:cs="Arial"/>
                <w:color w:val="000000"/>
                <w:sz w:val="16"/>
                <w:szCs w:val="16"/>
                <w:lang w:eastAsia="ru-RU"/>
              </w:rPr>
              <w:t>)</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249 407,68</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lastRenderedPageBreak/>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Всего накладные расходы (</w:t>
            </w:r>
            <w:proofErr w:type="spellStart"/>
            <w:r w:rsidRPr="005B0725">
              <w:rPr>
                <w:rFonts w:ascii="Arial" w:hAnsi="Arial" w:cs="Arial"/>
                <w:color w:val="000000"/>
                <w:sz w:val="16"/>
                <w:szCs w:val="16"/>
                <w:lang w:eastAsia="ru-RU"/>
              </w:rPr>
              <w:t>справочно</w:t>
            </w:r>
            <w:proofErr w:type="spellEnd"/>
            <w:r w:rsidRPr="005B0725">
              <w:rPr>
                <w:rFonts w:ascii="Arial" w:hAnsi="Arial" w:cs="Arial"/>
                <w:color w:val="000000"/>
                <w:sz w:val="16"/>
                <w:szCs w:val="16"/>
                <w:lang w:eastAsia="ru-RU"/>
              </w:rPr>
              <w:t>)</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309 314,05</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Всего сметная прибыль (</w:t>
            </w:r>
            <w:proofErr w:type="spellStart"/>
            <w:r w:rsidRPr="005B0725">
              <w:rPr>
                <w:rFonts w:ascii="Arial" w:hAnsi="Arial" w:cs="Arial"/>
                <w:color w:val="000000"/>
                <w:sz w:val="16"/>
                <w:szCs w:val="16"/>
                <w:lang w:eastAsia="ru-RU"/>
              </w:rPr>
              <w:t>справочно</w:t>
            </w:r>
            <w:proofErr w:type="spellEnd"/>
            <w:r w:rsidRPr="005B0725">
              <w:rPr>
                <w:rFonts w:ascii="Arial" w:hAnsi="Arial" w:cs="Arial"/>
                <w:color w:val="000000"/>
                <w:sz w:val="16"/>
                <w:szCs w:val="16"/>
                <w:lang w:eastAsia="ru-RU"/>
              </w:rPr>
              <w:t>)</w:t>
            </w:r>
          </w:p>
        </w:tc>
        <w:tc>
          <w:tcPr>
            <w:tcW w:w="0" w:type="auto"/>
            <w:shd w:val="clear" w:color="auto" w:fill="auto"/>
            <w:noWrap/>
            <w:hideMark/>
          </w:tcPr>
          <w:p w:rsidR="008C6903" w:rsidRPr="005B0725" w:rsidRDefault="008C6903" w:rsidP="008C6903">
            <w:pPr>
              <w:spacing w:after="0"/>
              <w:jc w:val="right"/>
              <w:rPr>
                <w:rFonts w:ascii="Arial" w:hAnsi="Arial" w:cs="Arial"/>
                <w:color w:val="000000"/>
                <w:sz w:val="16"/>
                <w:szCs w:val="16"/>
                <w:lang w:eastAsia="ru-RU"/>
              </w:rPr>
            </w:pPr>
            <w:r w:rsidRPr="005B0725">
              <w:rPr>
                <w:rFonts w:ascii="Arial" w:hAnsi="Arial" w:cs="Arial"/>
                <w:color w:val="000000"/>
                <w:sz w:val="16"/>
                <w:szCs w:val="16"/>
                <w:lang w:eastAsia="ru-RU"/>
              </w:rPr>
              <w:t>233 182,43</w:t>
            </w: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xml:space="preserve">     НДС 20%</w:t>
            </w:r>
          </w:p>
        </w:tc>
        <w:tc>
          <w:tcPr>
            <w:tcW w:w="0" w:type="auto"/>
            <w:shd w:val="clear" w:color="auto" w:fill="auto"/>
            <w:noWrap/>
          </w:tcPr>
          <w:p w:rsidR="008C6903" w:rsidRPr="005B0725" w:rsidRDefault="008C6903" w:rsidP="008C6903">
            <w:pPr>
              <w:spacing w:after="0"/>
              <w:jc w:val="right"/>
              <w:rPr>
                <w:rFonts w:ascii="Arial" w:hAnsi="Arial" w:cs="Arial"/>
                <w:color w:val="000000"/>
                <w:sz w:val="16"/>
                <w:szCs w:val="16"/>
                <w:lang w:eastAsia="ru-RU"/>
              </w:rPr>
            </w:pPr>
          </w:p>
        </w:tc>
      </w:tr>
      <w:tr w:rsidR="008C6903" w:rsidRPr="005B0725" w:rsidTr="008C6903">
        <w:trPr>
          <w:trHeight w:val="288"/>
        </w:trPr>
        <w:tc>
          <w:tcPr>
            <w:tcW w:w="0" w:type="auto"/>
            <w:shd w:val="clear" w:color="auto" w:fill="auto"/>
            <w:noWrap/>
            <w:vAlign w:val="bottom"/>
            <w:hideMark/>
          </w:tcPr>
          <w:p w:rsidR="008C6903" w:rsidRPr="005B0725" w:rsidRDefault="008C6903" w:rsidP="008C6903">
            <w:pPr>
              <w:spacing w:after="0"/>
              <w:rPr>
                <w:rFonts w:ascii="Arial" w:hAnsi="Arial" w:cs="Arial"/>
                <w:color w:val="000000"/>
                <w:sz w:val="16"/>
                <w:szCs w:val="16"/>
                <w:lang w:eastAsia="ru-RU"/>
              </w:rPr>
            </w:pPr>
            <w:r w:rsidRPr="005B0725">
              <w:rPr>
                <w:rFonts w:ascii="Arial" w:hAnsi="Arial" w:cs="Arial"/>
                <w:color w:val="000000"/>
                <w:sz w:val="16"/>
                <w:szCs w:val="16"/>
                <w:lang w:eastAsia="ru-RU"/>
              </w:rPr>
              <w:t> </w:t>
            </w:r>
          </w:p>
        </w:tc>
        <w:tc>
          <w:tcPr>
            <w:tcW w:w="0" w:type="auto"/>
            <w:shd w:val="clear" w:color="auto" w:fill="auto"/>
            <w:hideMark/>
          </w:tcPr>
          <w:p w:rsidR="008C6903" w:rsidRPr="005B0725" w:rsidRDefault="008C6903" w:rsidP="008C6903">
            <w:pPr>
              <w:spacing w:after="0"/>
              <w:jc w:val="right"/>
              <w:rPr>
                <w:rFonts w:ascii="Arial" w:hAnsi="Arial" w:cs="Arial"/>
                <w:b/>
                <w:bCs/>
                <w:color w:val="000000"/>
                <w:sz w:val="16"/>
                <w:szCs w:val="16"/>
                <w:lang w:eastAsia="ru-RU"/>
              </w:rPr>
            </w:pPr>
          </w:p>
        </w:tc>
        <w:tc>
          <w:tcPr>
            <w:tcW w:w="0" w:type="auto"/>
            <w:gridSpan w:val="9"/>
            <w:shd w:val="clear" w:color="auto" w:fill="auto"/>
            <w:hideMark/>
          </w:tcPr>
          <w:p w:rsidR="008C6903" w:rsidRPr="005B0725" w:rsidRDefault="008C6903" w:rsidP="008C6903">
            <w:pPr>
              <w:spacing w:after="0"/>
              <w:rPr>
                <w:rFonts w:ascii="Arial" w:hAnsi="Arial" w:cs="Arial"/>
                <w:b/>
                <w:bCs/>
                <w:color w:val="000000"/>
                <w:sz w:val="16"/>
                <w:szCs w:val="16"/>
                <w:lang w:eastAsia="ru-RU"/>
              </w:rPr>
            </w:pPr>
            <w:r w:rsidRPr="005B0725">
              <w:rPr>
                <w:rFonts w:ascii="Arial" w:hAnsi="Arial" w:cs="Arial"/>
                <w:b/>
                <w:bCs/>
                <w:color w:val="000000"/>
                <w:sz w:val="16"/>
                <w:szCs w:val="16"/>
                <w:lang w:eastAsia="ru-RU"/>
              </w:rPr>
              <w:t>ВСЕГО по смете</w:t>
            </w:r>
          </w:p>
        </w:tc>
        <w:tc>
          <w:tcPr>
            <w:tcW w:w="0" w:type="auto"/>
            <w:shd w:val="clear" w:color="auto" w:fill="auto"/>
            <w:noWrap/>
          </w:tcPr>
          <w:p w:rsidR="008C6903" w:rsidRPr="005B0725" w:rsidRDefault="008C6903" w:rsidP="008C6903">
            <w:pPr>
              <w:spacing w:after="0"/>
              <w:jc w:val="right"/>
              <w:rPr>
                <w:rFonts w:ascii="Arial" w:hAnsi="Arial" w:cs="Arial"/>
                <w:b/>
                <w:bCs/>
                <w:color w:val="000000"/>
                <w:sz w:val="16"/>
                <w:szCs w:val="16"/>
                <w:lang w:eastAsia="ru-RU"/>
              </w:rPr>
            </w:pPr>
          </w:p>
        </w:tc>
      </w:tr>
    </w:tbl>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022077">
        <w:rPr>
          <w:rFonts w:ascii="PT Astra Serif" w:eastAsia="Times New Roman" w:hAnsi="PT Astra Serif" w:cs="Times New Roman"/>
          <w:kern w:val="2"/>
          <w:lang w:eastAsia="ar-SA"/>
        </w:rPr>
        <w:t>Югорск</w:t>
      </w:r>
      <w:proofErr w:type="spellEnd"/>
      <w:r w:rsidRPr="00022077">
        <w:rPr>
          <w:rFonts w:ascii="PT Astra Serif" w:eastAsia="Times New Roman" w:hAnsi="PT Astra Serif" w:cs="Times New Roman"/>
          <w:kern w:val="2"/>
          <w:lang w:eastAsia="ar-SA"/>
        </w:rPr>
        <w:t>,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9C6" w:rsidRDefault="00BB79C6" w:rsidP="00B55BF9">
      <w:pPr>
        <w:spacing w:after="0" w:line="240" w:lineRule="auto"/>
      </w:pPr>
      <w:r>
        <w:separator/>
      </w:r>
    </w:p>
  </w:endnote>
  <w:endnote w:type="continuationSeparator" w:id="0">
    <w:p w:rsidR="00BB79C6" w:rsidRDefault="00BB79C6"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9C6" w:rsidRDefault="00BB79C6" w:rsidP="00B55BF9">
      <w:pPr>
        <w:spacing w:after="0" w:line="240" w:lineRule="auto"/>
      </w:pPr>
      <w:r>
        <w:separator/>
      </w:r>
    </w:p>
  </w:footnote>
  <w:footnote w:type="continuationSeparator" w:id="0">
    <w:p w:rsidR="00BB79C6" w:rsidRDefault="00BB79C6"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4"/>
  </w:num>
  <w:num w:numId="14">
    <w:abstractNumId w:val="2"/>
  </w:num>
  <w:num w:numId="15">
    <w:abstractNumId w:val="6"/>
  </w:num>
  <w:num w:numId="16">
    <w:abstractNumId w:val="25"/>
  </w:num>
  <w:num w:numId="17">
    <w:abstractNumId w:val="1"/>
  </w:num>
  <w:num w:numId="18">
    <w:abstractNumId w:val="28"/>
  </w:num>
  <w:num w:numId="19">
    <w:abstractNumId w:val="29"/>
  </w:num>
  <w:num w:numId="20">
    <w:abstractNumId w:val="12"/>
  </w:num>
  <w:num w:numId="21">
    <w:abstractNumId w:val="10"/>
  </w:num>
  <w:num w:numId="22">
    <w:abstractNumId w:val="4"/>
  </w:num>
  <w:num w:numId="23">
    <w:abstractNumId w:val="17"/>
  </w:num>
  <w:num w:numId="24">
    <w:abstractNumId w:val="9"/>
  </w:num>
  <w:num w:numId="25">
    <w:abstractNumId w:val="26"/>
  </w:num>
  <w:num w:numId="26">
    <w:abstractNumId w:val="23"/>
  </w:num>
  <w:num w:numId="27">
    <w:abstractNumId w:val="19"/>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8"/>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5"/>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7D14"/>
    <w:rsid w:val="00000D9B"/>
    <w:rsid w:val="00011BC4"/>
    <w:rsid w:val="000123BE"/>
    <w:rsid w:val="000144A6"/>
    <w:rsid w:val="00021228"/>
    <w:rsid w:val="00022077"/>
    <w:rsid w:val="00024B84"/>
    <w:rsid w:val="0004739A"/>
    <w:rsid w:val="000801F4"/>
    <w:rsid w:val="00080FB5"/>
    <w:rsid w:val="0008218B"/>
    <w:rsid w:val="000911D0"/>
    <w:rsid w:val="000C1F1A"/>
    <w:rsid w:val="000C4BD0"/>
    <w:rsid w:val="000D393E"/>
    <w:rsid w:val="000F11E8"/>
    <w:rsid w:val="00106938"/>
    <w:rsid w:val="0011373B"/>
    <w:rsid w:val="00143BE6"/>
    <w:rsid w:val="0015242F"/>
    <w:rsid w:val="001611FC"/>
    <w:rsid w:val="00166F54"/>
    <w:rsid w:val="00194ED6"/>
    <w:rsid w:val="001A46B4"/>
    <w:rsid w:val="001A6A24"/>
    <w:rsid w:val="001C109A"/>
    <w:rsid w:val="001D0388"/>
    <w:rsid w:val="001D0507"/>
    <w:rsid w:val="002044E1"/>
    <w:rsid w:val="00212C5E"/>
    <w:rsid w:val="00233F0A"/>
    <w:rsid w:val="00247008"/>
    <w:rsid w:val="00247C84"/>
    <w:rsid w:val="00266804"/>
    <w:rsid w:val="0028482E"/>
    <w:rsid w:val="002A68FB"/>
    <w:rsid w:val="002C0C03"/>
    <w:rsid w:val="002D3776"/>
    <w:rsid w:val="002F0EE1"/>
    <w:rsid w:val="002F6C9C"/>
    <w:rsid w:val="002F7061"/>
    <w:rsid w:val="00301C23"/>
    <w:rsid w:val="00303031"/>
    <w:rsid w:val="00326415"/>
    <w:rsid w:val="00332C8E"/>
    <w:rsid w:val="00333CED"/>
    <w:rsid w:val="003429C3"/>
    <w:rsid w:val="003513DA"/>
    <w:rsid w:val="003755CE"/>
    <w:rsid w:val="00381A27"/>
    <w:rsid w:val="003836A6"/>
    <w:rsid w:val="00393E41"/>
    <w:rsid w:val="00394A5E"/>
    <w:rsid w:val="003B21D6"/>
    <w:rsid w:val="003B5434"/>
    <w:rsid w:val="003B6C52"/>
    <w:rsid w:val="003C5AC8"/>
    <w:rsid w:val="003D2600"/>
    <w:rsid w:val="003E2302"/>
    <w:rsid w:val="003F3556"/>
    <w:rsid w:val="00402428"/>
    <w:rsid w:val="0040364B"/>
    <w:rsid w:val="0040525B"/>
    <w:rsid w:val="004217EC"/>
    <w:rsid w:val="00435BBE"/>
    <w:rsid w:val="00436D40"/>
    <w:rsid w:val="00442029"/>
    <w:rsid w:val="004474D5"/>
    <w:rsid w:val="004546DC"/>
    <w:rsid w:val="004572A0"/>
    <w:rsid w:val="0046084A"/>
    <w:rsid w:val="00470C41"/>
    <w:rsid w:val="00481801"/>
    <w:rsid w:val="004C26FB"/>
    <w:rsid w:val="004D7657"/>
    <w:rsid w:val="004F3A57"/>
    <w:rsid w:val="004F6FD2"/>
    <w:rsid w:val="005053AA"/>
    <w:rsid w:val="00506539"/>
    <w:rsid w:val="0051387F"/>
    <w:rsid w:val="00516C5B"/>
    <w:rsid w:val="005373E8"/>
    <w:rsid w:val="00541EB8"/>
    <w:rsid w:val="005558B0"/>
    <w:rsid w:val="00563F68"/>
    <w:rsid w:val="005702B7"/>
    <w:rsid w:val="00571828"/>
    <w:rsid w:val="00571E66"/>
    <w:rsid w:val="0057674E"/>
    <w:rsid w:val="005775C8"/>
    <w:rsid w:val="00584B59"/>
    <w:rsid w:val="005921AC"/>
    <w:rsid w:val="005A746F"/>
    <w:rsid w:val="005B1BB3"/>
    <w:rsid w:val="005C0177"/>
    <w:rsid w:val="005C302C"/>
    <w:rsid w:val="005E2B5F"/>
    <w:rsid w:val="005E55E1"/>
    <w:rsid w:val="005F7974"/>
    <w:rsid w:val="00603E8D"/>
    <w:rsid w:val="00606B71"/>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66F"/>
    <w:rsid w:val="00786A41"/>
    <w:rsid w:val="00790023"/>
    <w:rsid w:val="00790AFE"/>
    <w:rsid w:val="007A3923"/>
    <w:rsid w:val="007C5E8C"/>
    <w:rsid w:val="007D482E"/>
    <w:rsid w:val="007E220A"/>
    <w:rsid w:val="007E23BF"/>
    <w:rsid w:val="007F02EB"/>
    <w:rsid w:val="007F0CA5"/>
    <w:rsid w:val="007F2533"/>
    <w:rsid w:val="00800CA8"/>
    <w:rsid w:val="008013D7"/>
    <w:rsid w:val="00812AE9"/>
    <w:rsid w:val="00813016"/>
    <w:rsid w:val="0085615A"/>
    <w:rsid w:val="00872175"/>
    <w:rsid w:val="00880C70"/>
    <w:rsid w:val="008821EF"/>
    <w:rsid w:val="00884ACC"/>
    <w:rsid w:val="00892179"/>
    <w:rsid w:val="008933CD"/>
    <w:rsid w:val="008B2C94"/>
    <w:rsid w:val="008C4C71"/>
    <w:rsid w:val="008C6903"/>
    <w:rsid w:val="008C726D"/>
    <w:rsid w:val="008D2A80"/>
    <w:rsid w:val="009274CC"/>
    <w:rsid w:val="0093174D"/>
    <w:rsid w:val="00932889"/>
    <w:rsid w:val="00967F05"/>
    <w:rsid w:val="009770A2"/>
    <w:rsid w:val="00990BC6"/>
    <w:rsid w:val="00994B32"/>
    <w:rsid w:val="009B1225"/>
    <w:rsid w:val="009C5132"/>
    <w:rsid w:val="009D0798"/>
    <w:rsid w:val="00A12E0A"/>
    <w:rsid w:val="00A168BD"/>
    <w:rsid w:val="00A22735"/>
    <w:rsid w:val="00A72439"/>
    <w:rsid w:val="00A91FFE"/>
    <w:rsid w:val="00AA098C"/>
    <w:rsid w:val="00AC78C7"/>
    <w:rsid w:val="00AD5809"/>
    <w:rsid w:val="00AF41C8"/>
    <w:rsid w:val="00AF52A5"/>
    <w:rsid w:val="00B12C18"/>
    <w:rsid w:val="00B34C79"/>
    <w:rsid w:val="00B47E33"/>
    <w:rsid w:val="00B55BF9"/>
    <w:rsid w:val="00B61E9B"/>
    <w:rsid w:val="00B654BB"/>
    <w:rsid w:val="00B735D1"/>
    <w:rsid w:val="00B7516E"/>
    <w:rsid w:val="00B757EE"/>
    <w:rsid w:val="00B80B81"/>
    <w:rsid w:val="00B87D37"/>
    <w:rsid w:val="00B91019"/>
    <w:rsid w:val="00BB79C6"/>
    <w:rsid w:val="00BD49FF"/>
    <w:rsid w:val="00BE53C6"/>
    <w:rsid w:val="00BF2CF1"/>
    <w:rsid w:val="00BF55D2"/>
    <w:rsid w:val="00BF6F17"/>
    <w:rsid w:val="00C02871"/>
    <w:rsid w:val="00C06F87"/>
    <w:rsid w:val="00C07E5B"/>
    <w:rsid w:val="00C3184F"/>
    <w:rsid w:val="00C36DCB"/>
    <w:rsid w:val="00C41FC7"/>
    <w:rsid w:val="00C4637B"/>
    <w:rsid w:val="00C46AC7"/>
    <w:rsid w:val="00C64813"/>
    <w:rsid w:val="00C83978"/>
    <w:rsid w:val="00C84C05"/>
    <w:rsid w:val="00CB579D"/>
    <w:rsid w:val="00CB5B8D"/>
    <w:rsid w:val="00CB6FE9"/>
    <w:rsid w:val="00CC35D9"/>
    <w:rsid w:val="00CC522D"/>
    <w:rsid w:val="00CC684B"/>
    <w:rsid w:val="00CD7E68"/>
    <w:rsid w:val="00D14214"/>
    <w:rsid w:val="00D1694C"/>
    <w:rsid w:val="00D30B71"/>
    <w:rsid w:val="00D328A1"/>
    <w:rsid w:val="00D51D52"/>
    <w:rsid w:val="00D70D53"/>
    <w:rsid w:val="00D7436B"/>
    <w:rsid w:val="00DB1FCD"/>
    <w:rsid w:val="00DB7A2E"/>
    <w:rsid w:val="00DE26B5"/>
    <w:rsid w:val="00DF2587"/>
    <w:rsid w:val="00E027F0"/>
    <w:rsid w:val="00E0671E"/>
    <w:rsid w:val="00E278D7"/>
    <w:rsid w:val="00E5348C"/>
    <w:rsid w:val="00E90148"/>
    <w:rsid w:val="00E93B7A"/>
    <w:rsid w:val="00E975E4"/>
    <w:rsid w:val="00EB62F3"/>
    <w:rsid w:val="00EC7542"/>
    <w:rsid w:val="00ED6337"/>
    <w:rsid w:val="00EE7D14"/>
    <w:rsid w:val="00EF707B"/>
    <w:rsid w:val="00F01ED8"/>
    <w:rsid w:val="00F13ABA"/>
    <w:rsid w:val="00F15E19"/>
    <w:rsid w:val="00F22F5B"/>
    <w:rsid w:val="00F3053B"/>
    <w:rsid w:val="00F442A4"/>
    <w:rsid w:val="00F4480E"/>
    <w:rsid w:val="00F50213"/>
    <w:rsid w:val="00F547CC"/>
    <w:rsid w:val="00F6738D"/>
    <w:rsid w:val="00F8430C"/>
    <w:rsid w:val="00F871A1"/>
    <w:rsid w:val="00FB3ED9"/>
    <w:rsid w:val="00FB579F"/>
    <w:rsid w:val="00FC6A89"/>
    <w:rsid w:val="00FD28E9"/>
    <w:rsid w:val="00FD4CFA"/>
    <w:rsid w:val="00FF76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66F"/>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paragraph" w:customStyle="1" w:styleId="xl63">
    <w:name w:val="xl63"/>
    <w:basedOn w:val="a"/>
    <w:rsid w:val="005A746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5A746F"/>
    <w:pPr>
      <w:spacing w:before="100" w:beforeAutospacing="1" w:after="100" w:afterAutospacing="1" w:line="240" w:lineRule="auto"/>
    </w:pPr>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login.consultant.ru/link/?rnd=35D11FC4BBD9CC225822D2561C3F808A&amp;req=doc&amp;base=LAW&amp;n=315347&amp;dst=101309&amp;fld=134&amp;date=19.06.2019"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77898CA8F9C609AF9F58BA3AC308B5DDF0E26AF1B9FC246D06604FAF07D6EF8BE58B6FB23DA3567E3343D98A0A9DC62D70B0323F0CB3l5XFL"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109&amp;fld=134&amp;date=19.06.2019" TargetMode="External"/><Relationship Id="rId46" Type="http://schemas.openxmlformats.org/officeDocument/2006/relationships/hyperlink" Target="garantF1://70253464.45"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login.consultant.ru/link/?rnd=35D11FC4BBD9CC225822D2561C3F808A&amp;req=doc&amp;base=LAW&amp;n=315347&amp;dst=56&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32" Type="http://schemas.openxmlformats.org/officeDocument/2006/relationships/hyperlink" Target="https://login.consultant.ru/link/?rnd=35D11FC4BBD9CC225822D2561C3F808A&amp;req=doc&amp;base=LAW&amp;n=315347&amp;dst=1112&amp;fld=134&amp;date=19.06.2019" TargetMode="External"/><Relationship Id="rId37" Type="http://schemas.openxmlformats.org/officeDocument/2006/relationships/hyperlink" Target="https://internet.garant.ru/"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10064072.23006"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1&amp;fld=134&amp;date=19.06.2019" TargetMode="External"/><Relationship Id="rId4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B4655-58E4-46DD-8E7E-4B2C2F499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39</Pages>
  <Words>16026</Words>
  <Characters>91351</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249</cp:revision>
  <cp:lastPrinted>2024-06-05T09:11:00Z</cp:lastPrinted>
  <dcterms:created xsi:type="dcterms:W3CDTF">2020-01-29T05:37:00Z</dcterms:created>
  <dcterms:modified xsi:type="dcterms:W3CDTF">2024-06-05T09:11:00Z</dcterms:modified>
</cp:coreProperties>
</file>